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9" w:rsidRPr="00D537EC" w:rsidRDefault="00282829" w:rsidP="00282829">
      <w:pPr>
        <w:jc w:val="center"/>
        <w:outlineLvl w:val="0"/>
        <w:rPr>
          <w:b/>
          <w:sz w:val="28"/>
          <w:szCs w:val="28"/>
          <w:lang w:val="tt-RU"/>
        </w:rPr>
      </w:pPr>
      <w:r w:rsidRPr="00D537EC">
        <w:rPr>
          <w:b/>
          <w:sz w:val="28"/>
          <w:szCs w:val="28"/>
        </w:rPr>
        <w:t xml:space="preserve">Протокол № </w:t>
      </w:r>
      <w:r w:rsidRPr="00D537EC">
        <w:rPr>
          <w:b/>
          <w:sz w:val="28"/>
          <w:szCs w:val="28"/>
          <w:lang w:val="tt-RU"/>
        </w:rPr>
        <w:t>2</w:t>
      </w:r>
    </w:p>
    <w:p w:rsidR="00282829" w:rsidRPr="00D537EC" w:rsidRDefault="00282829" w:rsidP="00282829">
      <w:pPr>
        <w:autoSpaceDE w:val="0"/>
        <w:jc w:val="center"/>
        <w:rPr>
          <w:rFonts w:eastAsia="Arial CYR"/>
          <w:b/>
          <w:sz w:val="28"/>
          <w:szCs w:val="28"/>
        </w:rPr>
      </w:pPr>
      <w:r w:rsidRPr="00D537EC">
        <w:rPr>
          <w:rFonts w:eastAsia="Arial CYR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D537EC">
        <w:rPr>
          <w:rFonts w:eastAsia="Arial CYR"/>
          <w:b/>
          <w:bCs/>
          <w:sz w:val="28"/>
          <w:szCs w:val="28"/>
          <w:lang w:val="tt-RU"/>
        </w:rPr>
        <w:t xml:space="preserve">начальнике Управления </w:t>
      </w:r>
      <w:r w:rsidRPr="00D537EC">
        <w:rPr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D537EC">
        <w:rPr>
          <w:rFonts w:eastAsia="Arial CYR"/>
          <w:b/>
          <w:sz w:val="28"/>
          <w:szCs w:val="28"/>
        </w:rPr>
        <w:t xml:space="preserve">  от 07.02.2013</w:t>
      </w:r>
    </w:p>
    <w:p w:rsidR="00282829" w:rsidRPr="00292EE7" w:rsidRDefault="00282829" w:rsidP="00282829">
      <w:pPr>
        <w:autoSpaceDE w:val="0"/>
        <w:jc w:val="both"/>
        <w:rPr>
          <w:rFonts w:eastAsia="Arial CYR"/>
          <w:sz w:val="28"/>
          <w:szCs w:val="28"/>
        </w:rPr>
      </w:pPr>
      <w:r w:rsidRPr="00292EE7">
        <w:rPr>
          <w:rFonts w:eastAsia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282829" w:rsidRPr="00292EE7" w:rsidRDefault="00282829" w:rsidP="00282829">
      <w:pPr>
        <w:autoSpaceDE w:val="0"/>
        <w:ind w:firstLine="709"/>
        <w:jc w:val="both"/>
        <w:outlineLvl w:val="0"/>
        <w:rPr>
          <w:rFonts w:eastAsia="Arial CYR"/>
          <w:sz w:val="28"/>
          <w:szCs w:val="28"/>
        </w:rPr>
      </w:pPr>
      <w:r w:rsidRPr="00292EE7">
        <w:rPr>
          <w:rFonts w:eastAsia="Arial CYR"/>
          <w:sz w:val="28"/>
          <w:szCs w:val="28"/>
        </w:rPr>
        <w:t>Присутствовал</w:t>
      </w:r>
      <w:r>
        <w:rPr>
          <w:rFonts w:eastAsia="Arial CYR"/>
          <w:sz w:val="28"/>
          <w:szCs w:val="28"/>
        </w:rPr>
        <w:t>и</w:t>
      </w:r>
      <w:r w:rsidRPr="00292EE7">
        <w:rPr>
          <w:rFonts w:eastAsia="Arial CYR"/>
          <w:sz w:val="28"/>
          <w:szCs w:val="28"/>
        </w:rPr>
        <w:t xml:space="preserve">: 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</w:rPr>
        <w:t>Председательствующий-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proofErr w:type="spellStart"/>
      <w:r w:rsidRPr="00292EE7">
        <w:rPr>
          <w:sz w:val="28"/>
          <w:szCs w:val="28"/>
        </w:rPr>
        <w:t>Зиатдинов</w:t>
      </w:r>
      <w:proofErr w:type="spellEnd"/>
      <w:r w:rsidRPr="00292EE7">
        <w:rPr>
          <w:sz w:val="28"/>
          <w:szCs w:val="28"/>
        </w:rPr>
        <w:t xml:space="preserve"> Р.Р. - начальник Управления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</w:rPr>
        <w:t>Члены Комиссии: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</w:rPr>
        <w:t>Халиков М.А. -  заместитель начальника Управления</w:t>
      </w:r>
      <w:r>
        <w:rPr>
          <w:sz w:val="28"/>
          <w:szCs w:val="28"/>
        </w:rPr>
        <w:t>;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proofErr w:type="spellStart"/>
      <w:r w:rsidRPr="00292EE7">
        <w:rPr>
          <w:sz w:val="28"/>
          <w:szCs w:val="28"/>
        </w:rPr>
        <w:t>Аблеева</w:t>
      </w:r>
      <w:proofErr w:type="spellEnd"/>
      <w:r w:rsidRPr="00292EE7">
        <w:rPr>
          <w:sz w:val="28"/>
          <w:szCs w:val="28"/>
        </w:rPr>
        <w:t xml:space="preserve"> Л.М.    -  начальник</w:t>
      </w:r>
      <w:r>
        <w:rPr>
          <w:sz w:val="28"/>
          <w:szCs w:val="28"/>
        </w:rPr>
        <w:t xml:space="preserve"> отдела организационно-правовой работы;</w:t>
      </w:r>
      <w:r w:rsidRPr="00292EE7">
        <w:rPr>
          <w:sz w:val="28"/>
          <w:szCs w:val="28"/>
        </w:rPr>
        <w:t xml:space="preserve">  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</w:rPr>
        <w:t xml:space="preserve">Хайруллин Р.Ф. - начальник    </w:t>
      </w:r>
      <w:hyperlink r:id="rId6" w:history="1">
        <w:r w:rsidRPr="00292EE7">
          <w:rPr>
            <w:rStyle w:val="a4"/>
            <w:color w:val="000000"/>
            <w:sz w:val="28"/>
            <w:szCs w:val="28"/>
            <w:shd w:val="clear" w:color="auto" w:fill="FFFFFF"/>
          </w:rPr>
          <w:t>отдела надзора и автоматизированного учета</w:t>
        </w:r>
      </w:hyperlink>
      <w:r>
        <w:rPr>
          <w:sz w:val="28"/>
          <w:szCs w:val="28"/>
        </w:rPr>
        <w:t>;</w:t>
      </w:r>
      <w:r w:rsidRPr="00292EE7">
        <w:rPr>
          <w:sz w:val="28"/>
          <w:szCs w:val="28"/>
        </w:rPr>
        <w:t xml:space="preserve">      </w:t>
      </w:r>
    </w:p>
    <w:p w:rsidR="00282829" w:rsidRPr="00292EE7" w:rsidRDefault="00282829" w:rsidP="00282829">
      <w:pPr>
        <w:ind w:firstLine="709"/>
        <w:rPr>
          <w:sz w:val="28"/>
          <w:szCs w:val="28"/>
          <w:lang w:val="tt-RU"/>
        </w:rPr>
      </w:pPr>
      <w:r w:rsidRPr="00292EE7">
        <w:rPr>
          <w:sz w:val="28"/>
          <w:szCs w:val="28"/>
        </w:rPr>
        <w:t xml:space="preserve">Якимов Ю.В. -     </w:t>
      </w:r>
      <w:r>
        <w:rPr>
          <w:sz w:val="28"/>
          <w:szCs w:val="28"/>
        </w:rPr>
        <w:t>доцент КГАУ;</w:t>
      </w:r>
      <w:r w:rsidRPr="00292EE7">
        <w:rPr>
          <w:sz w:val="28"/>
          <w:szCs w:val="28"/>
        </w:rPr>
        <w:t xml:space="preserve">  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  <w:lang w:val="tt-RU"/>
        </w:rPr>
        <w:t xml:space="preserve">Абдуллин </w:t>
      </w:r>
      <w:r w:rsidRPr="00292EE7">
        <w:rPr>
          <w:sz w:val="28"/>
          <w:szCs w:val="28"/>
        </w:rPr>
        <w:t xml:space="preserve"> </w:t>
      </w:r>
      <w:r>
        <w:rPr>
          <w:sz w:val="28"/>
          <w:szCs w:val="28"/>
        </w:rPr>
        <w:t>Н.Г.</w:t>
      </w:r>
      <w:r w:rsidRPr="00292EE7">
        <w:rPr>
          <w:sz w:val="28"/>
          <w:szCs w:val="28"/>
        </w:rPr>
        <w:t xml:space="preserve"> </w:t>
      </w:r>
      <w:r>
        <w:rPr>
          <w:sz w:val="28"/>
          <w:szCs w:val="28"/>
        </w:rPr>
        <w:t>-  ветеран Гостехнадзора.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r w:rsidRPr="00292EE7">
        <w:rPr>
          <w:sz w:val="28"/>
          <w:szCs w:val="28"/>
        </w:rPr>
        <w:t>Приглашенные:</w:t>
      </w:r>
    </w:p>
    <w:p w:rsidR="00282829" w:rsidRPr="00292EE7" w:rsidRDefault="00282829" w:rsidP="00282829">
      <w:pPr>
        <w:ind w:firstLine="709"/>
        <w:rPr>
          <w:sz w:val="28"/>
          <w:szCs w:val="28"/>
        </w:rPr>
      </w:pPr>
      <w:proofErr w:type="spellStart"/>
      <w:r w:rsidRPr="00292EE7">
        <w:rPr>
          <w:sz w:val="28"/>
          <w:szCs w:val="28"/>
        </w:rPr>
        <w:t>Радеева</w:t>
      </w:r>
      <w:proofErr w:type="spellEnd"/>
      <w:r w:rsidRPr="00292EE7">
        <w:rPr>
          <w:sz w:val="28"/>
          <w:szCs w:val="28"/>
          <w:lang w:val="tt-RU"/>
        </w:rPr>
        <w:t xml:space="preserve"> </w:t>
      </w:r>
      <w:r w:rsidRPr="00292EE7">
        <w:rPr>
          <w:sz w:val="28"/>
          <w:szCs w:val="28"/>
        </w:rPr>
        <w:t>А.</w:t>
      </w:r>
      <w:proofErr w:type="gramStart"/>
      <w:r w:rsidRPr="00292EE7">
        <w:rPr>
          <w:sz w:val="28"/>
          <w:szCs w:val="28"/>
        </w:rPr>
        <w:t>Н-</w:t>
      </w:r>
      <w:proofErr w:type="gramEnd"/>
      <w:r w:rsidRPr="00292EE7">
        <w:rPr>
          <w:sz w:val="28"/>
          <w:szCs w:val="28"/>
        </w:rPr>
        <w:t xml:space="preserve"> начальник отдела </w:t>
      </w:r>
      <w:hyperlink r:id="rId7" w:history="1">
        <w:r w:rsidRPr="00292EE7">
          <w:rPr>
            <w:rStyle w:val="a4"/>
            <w:color w:val="000000"/>
            <w:sz w:val="28"/>
            <w:szCs w:val="28"/>
            <w:shd w:val="clear" w:color="auto" w:fill="FFFFFF"/>
          </w:rPr>
          <w:t xml:space="preserve"> финансирования, бухгалтерского учета и анализа</w:t>
        </w:r>
      </w:hyperlink>
      <w:r>
        <w:rPr>
          <w:sz w:val="28"/>
          <w:szCs w:val="28"/>
        </w:rPr>
        <w:t>;</w:t>
      </w:r>
    </w:p>
    <w:p w:rsidR="00282829" w:rsidRDefault="00282829" w:rsidP="00282829">
      <w:pPr>
        <w:autoSpaceDE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292EE7"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 w:rsidRPr="00292EE7">
        <w:rPr>
          <w:sz w:val="28"/>
          <w:szCs w:val="28"/>
        </w:rPr>
        <w:t>ирова</w:t>
      </w:r>
      <w:proofErr w:type="spellEnd"/>
      <w:r w:rsidRPr="00292EE7">
        <w:rPr>
          <w:sz w:val="28"/>
          <w:szCs w:val="28"/>
        </w:rPr>
        <w:t xml:space="preserve"> З.Ш.- заведующий сектором государственной службы, кадров, делопроизводства и правового обеспечения</w:t>
      </w:r>
    </w:p>
    <w:p w:rsidR="00282829" w:rsidRPr="00292EE7" w:rsidRDefault="00282829" w:rsidP="00282829">
      <w:pPr>
        <w:autoSpaceDE w:val="0"/>
        <w:ind w:firstLine="709"/>
        <w:jc w:val="both"/>
        <w:outlineLvl w:val="0"/>
        <w:rPr>
          <w:b/>
          <w:sz w:val="28"/>
          <w:szCs w:val="28"/>
        </w:rPr>
      </w:pPr>
    </w:p>
    <w:p w:rsidR="00282829" w:rsidRPr="00292EE7" w:rsidRDefault="00282829" w:rsidP="00282829">
      <w:pPr>
        <w:ind w:firstLine="709"/>
        <w:jc w:val="center"/>
        <w:outlineLvl w:val="0"/>
        <w:rPr>
          <w:b/>
          <w:sz w:val="28"/>
          <w:szCs w:val="28"/>
        </w:rPr>
      </w:pPr>
      <w:r w:rsidRPr="00292EE7">
        <w:rPr>
          <w:b/>
          <w:sz w:val="28"/>
          <w:szCs w:val="28"/>
        </w:rPr>
        <w:t>Повестка дня:</w:t>
      </w:r>
    </w:p>
    <w:p w:rsidR="00282829" w:rsidRPr="00292EE7" w:rsidRDefault="00282829" w:rsidP="00282829">
      <w:pPr>
        <w:ind w:firstLine="709"/>
        <w:jc w:val="center"/>
        <w:rPr>
          <w:b/>
          <w:sz w:val="28"/>
          <w:szCs w:val="28"/>
        </w:rPr>
      </w:pPr>
    </w:p>
    <w:p w:rsidR="00282829" w:rsidRPr="00292EE7" w:rsidRDefault="00282829" w:rsidP="0028282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292EE7">
        <w:rPr>
          <w:rFonts w:ascii="Times New Roman" w:hAnsi="Times New Roman"/>
          <w:sz w:val="28"/>
          <w:szCs w:val="28"/>
        </w:rPr>
        <w:t xml:space="preserve">1. </w:t>
      </w:r>
      <w:r w:rsidRPr="00292EE7">
        <w:rPr>
          <w:rFonts w:ascii="Times New Roman" w:hAnsi="Times New Roman"/>
          <w:sz w:val="28"/>
          <w:szCs w:val="28"/>
          <w:lang w:val="tt-RU"/>
        </w:rPr>
        <w:t>О проведении профессиональной учебы главных государственных инженене</w:t>
      </w:r>
      <w:r>
        <w:rPr>
          <w:rFonts w:ascii="Times New Roman" w:hAnsi="Times New Roman"/>
          <w:sz w:val="28"/>
          <w:szCs w:val="28"/>
          <w:lang w:val="tt-RU"/>
        </w:rPr>
        <w:t>ров-</w:t>
      </w:r>
      <w:r w:rsidRPr="00292EE7">
        <w:rPr>
          <w:rFonts w:ascii="Times New Roman" w:hAnsi="Times New Roman"/>
          <w:sz w:val="28"/>
          <w:szCs w:val="28"/>
          <w:lang w:val="tt-RU"/>
        </w:rPr>
        <w:t>инспекторов Гостехнадзора РТ.</w:t>
      </w:r>
    </w:p>
    <w:p w:rsidR="00282829" w:rsidRPr="00292EE7" w:rsidRDefault="00282829" w:rsidP="0028282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Об организации круглого стола, </w:t>
      </w:r>
      <w:r w:rsidRPr="0029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посвященного вопросам противодействия коррупции и определение даты. </w:t>
      </w:r>
    </w:p>
    <w:p w:rsidR="00282829" w:rsidRPr="00292EE7" w:rsidRDefault="00282829" w:rsidP="0028282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292E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Изучение </w:t>
      </w:r>
      <w:r w:rsidRPr="00292EE7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  <w:lang w:val="tt-RU"/>
        </w:rPr>
        <w:t>М</w:t>
      </w:r>
      <w:proofErr w:type="spellStart"/>
      <w:r w:rsidRPr="00292EE7">
        <w:rPr>
          <w:rFonts w:ascii="Times New Roman" w:hAnsi="Times New Roman"/>
          <w:sz w:val="28"/>
          <w:szCs w:val="28"/>
        </w:rPr>
        <w:t>инистерства</w:t>
      </w:r>
      <w:proofErr w:type="spellEnd"/>
      <w:r w:rsidRPr="00292EE7">
        <w:rPr>
          <w:rFonts w:ascii="Times New Roman" w:hAnsi="Times New Roman"/>
          <w:sz w:val="28"/>
          <w:szCs w:val="28"/>
        </w:rPr>
        <w:t xml:space="preserve"> юстиции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 Республики Татарстан от </w:t>
      </w:r>
      <w:r>
        <w:rPr>
          <w:rFonts w:ascii="Times New Roman" w:hAnsi="Times New Roman"/>
          <w:sz w:val="28"/>
          <w:szCs w:val="28"/>
          <w:lang w:val="tt-RU"/>
        </w:rPr>
        <w:t xml:space="preserve">05.02.2013 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 № </w:t>
      </w:r>
      <w:r>
        <w:rPr>
          <w:rFonts w:ascii="Times New Roman" w:hAnsi="Times New Roman"/>
          <w:sz w:val="28"/>
          <w:szCs w:val="28"/>
          <w:lang w:val="tt-RU"/>
        </w:rPr>
        <w:t>01-09/826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  о</w:t>
      </w:r>
      <w:r>
        <w:rPr>
          <w:rFonts w:ascii="Times New Roman" w:hAnsi="Times New Roman"/>
          <w:sz w:val="28"/>
          <w:szCs w:val="28"/>
          <w:lang w:val="tt-RU"/>
        </w:rPr>
        <w:t>б исполнении протокола заседания Президиума Кабинета Министров Республики Татарстан  от  23.11.2011 № 7-пп.</w:t>
      </w:r>
      <w:r w:rsidRPr="00292EE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82829" w:rsidRPr="00292EE7" w:rsidRDefault="00282829" w:rsidP="00282829">
      <w:pPr>
        <w:ind w:firstLine="709"/>
        <w:jc w:val="both"/>
        <w:rPr>
          <w:sz w:val="28"/>
          <w:szCs w:val="28"/>
        </w:rPr>
      </w:pPr>
      <w:r w:rsidRPr="00292EE7">
        <w:rPr>
          <w:sz w:val="28"/>
          <w:szCs w:val="28"/>
        </w:rPr>
        <w:tab/>
      </w:r>
    </w:p>
    <w:p w:rsidR="00282829" w:rsidRDefault="00282829" w:rsidP="00282829">
      <w:pPr>
        <w:ind w:firstLine="709"/>
        <w:rPr>
          <w:color w:val="000000"/>
          <w:sz w:val="28"/>
          <w:szCs w:val="28"/>
        </w:rPr>
      </w:pPr>
      <w:r w:rsidRPr="00292EE7">
        <w:rPr>
          <w:b/>
          <w:sz w:val="28"/>
          <w:szCs w:val="28"/>
        </w:rPr>
        <w:t>Слушали:</w:t>
      </w:r>
      <w:r w:rsidRPr="00292EE7">
        <w:rPr>
          <w:sz w:val="28"/>
          <w:szCs w:val="28"/>
        </w:rPr>
        <w:t xml:space="preserve"> </w:t>
      </w:r>
      <w:r w:rsidRPr="00292EE7">
        <w:rPr>
          <w:sz w:val="28"/>
          <w:szCs w:val="28"/>
          <w:lang w:val="tt-RU"/>
        </w:rPr>
        <w:t xml:space="preserve">Зиатдинова Р.Р.: </w:t>
      </w:r>
      <w:r w:rsidRPr="00292EE7">
        <w:rPr>
          <w:color w:val="000000"/>
          <w:sz w:val="28"/>
          <w:szCs w:val="28"/>
          <w:shd w:val="clear" w:color="auto" w:fill="FFFFFF"/>
        </w:rPr>
        <w:t>В ходе обучения провести  практические семинары по наиболее интересующим государственных инспекторов вопросам:</w:t>
      </w:r>
    </w:p>
    <w:p w:rsidR="00282829" w:rsidRDefault="00282829" w:rsidP="00282829">
      <w:pPr>
        <w:ind w:firstLine="709"/>
        <w:rPr>
          <w:color w:val="000000"/>
          <w:sz w:val="28"/>
          <w:szCs w:val="28"/>
        </w:rPr>
      </w:pPr>
      <w:r w:rsidRPr="00292EE7">
        <w:rPr>
          <w:color w:val="000000"/>
          <w:sz w:val="28"/>
          <w:szCs w:val="28"/>
          <w:shd w:val="clear" w:color="auto" w:fill="FFFFFF"/>
        </w:rPr>
        <w:t>-государственная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92EE7">
        <w:rPr>
          <w:color w:val="000000"/>
          <w:sz w:val="28"/>
          <w:szCs w:val="28"/>
          <w:shd w:val="clear" w:color="auto" w:fill="FFFFFF"/>
        </w:rPr>
        <w:t>гражданская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EE7">
        <w:rPr>
          <w:color w:val="000000"/>
          <w:sz w:val="28"/>
          <w:szCs w:val="28"/>
          <w:shd w:val="clear" w:color="auto" w:fill="FFFFFF"/>
        </w:rPr>
        <w:t>служба;</w:t>
      </w:r>
    </w:p>
    <w:p w:rsidR="00282829" w:rsidRDefault="00282829" w:rsidP="00282829">
      <w:pPr>
        <w:ind w:firstLine="709"/>
        <w:rPr>
          <w:color w:val="000000"/>
          <w:sz w:val="28"/>
          <w:szCs w:val="28"/>
        </w:rPr>
      </w:pPr>
      <w:r w:rsidRPr="00292EE7">
        <w:rPr>
          <w:color w:val="000000"/>
          <w:sz w:val="28"/>
          <w:szCs w:val="28"/>
          <w:shd w:val="clear" w:color="auto" w:fill="FFFFFF"/>
        </w:rPr>
        <w:t>-вопросы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EE7">
        <w:rPr>
          <w:color w:val="000000"/>
          <w:sz w:val="28"/>
          <w:szCs w:val="28"/>
          <w:shd w:val="clear" w:color="auto" w:fill="FFFFFF"/>
        </w:rPr>
        <w:t>организационно-правовой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EE7">
        <w:rPr>
          <w:color w:val="000000"/>
          <w:sz w:val="28"/>
          <w:szCs w:val="28"/>
          <w:shd w:val="clear" w:color="auto" w:fill="FFFFFF"/>
        </w:rPr>
        <w:t>работы;</w:t>
      </w:r>
    </w:p>
    <w:p w:rsidR="00282829" w:rsidRDefault="00282829" w:rsidP="00282829">
      <w:pPr>
        <w:ind w:firstLine="709"/>
        <w:rPr>
          <w:color w:val="000000"/>
          <w:sz w:val="28"/>
          <w:szCs w:val="28"/>
        </w:rPr>
      </w:pPr>
      <w:r w:rsidRPr="00292EE7">
        <w:rPr>
          <w:color w:val="000000"/>
          <w:sz w:val="28"/>
          <w:szCs w:val="28"/>
          <w:shd w:val="clear" w:color="auto" w:fill="FFFFFF"/>
        </w:rPr>
        <w:t>-порядок проведения государственных технических осмотров;</w:t>
      </w:r>
    </w:p>
    <w:p w:rsidR="00282829" w:rsidRDefault="00282829" w:rsidP="00282829">
      <w:pPr>
        <w:ind w:firstLine="709"/>
        <w:rPr>
          <w:color w:val="000000"/>
          <w:sz w:val="28"/>
          <w:szCs w:val="28"/>
        </w:rPr>
      </w:pPr>
      <w:r w:rsidRPr="00292EE7">
        <w:rPr>
          <w:color w:val="000000"/>
          <w:sz w:val="28"/>
          <w:szCs w:val="28"/>
          <w:shd w:val="clear" w:color="auto" w:fill="FFFFFF"/>
        </w:rPr>
        <w:t>- особенности технического надзора на основе использования средств контроля;</w:t>
      </w:r>
    </w:p>
    <w:p w:rsidR="00282829" w:rsidRDefault="00282829" w:rsidP="0028282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292EE7">
        <w:rPr>
          <w:color w:val="000000"/>
          <w:sz w:val="28"/>
          <w:szCs w:val="28"/>
          <w:shd w:val="clear" w:color="auto" w:fill="FFFFFF"/>
        </w:rPr>
        <w:t>- переход на программное обеспечение "Барс-Гостехнадзор".</w:t>
      </w:r>
    </w:p>
    <w:p w:rsidR="00282829" w:rsidRPr="00292EE7" w:rsidRDefault="00282829" w:rsidP="002828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2EE7">
        <w:rPr>
          <w:color w:val="000000"/>
          <w:sz w:val="28"/>
          <w:szCs w:val="28"/>
          <w:shd w:val="clear" w:color="auto" w:fill="FFFFFF"/>
        </w:rPr>
        <w:t>Одним из аспектов работы Гостехнадзора РТ является противодействие коррупции. Коррупция всегда воспринималась как зло, к которым необходимо бороться. Но лучше и эффективнее коррупцию предотвращать.</w:t>
      </w:r>
      <w:r w:rsidRPr="00292EE7">
        <w:rPr>
          <w:sz w:val="28"/>
          <w:szCs w:val="28"/>
          <w:lang w:val="tt-RU"/>
        </w:rPr>
        <w:t xml:space="preserve"> Предлагаю организовать проведение круглого стола, </w:t>
      </w:r>
      <w:r w:rsidRPr="00292EE7">
        <w:rPr>
          <w:color w:val="000000"/>
          <w:sz w:val="28"/>
          <w:szCs w:val="28"/>
          <w:shd w:val="clear" w:color="auto" w:fill="FFFFFF"/>
        </w:rPr>
        <w:t xml:space="preserve">посвященного вопросам противодействия коррупции с участием представителей Управления Президента Республики Татарстан по вопросам антикоррупционной </w:t>
      </w:r>
      <w:r w:rsidRPr="00292EE7">
        <w:rPr>
          <w:color w:val="000000"/>
          <w:sz w:val="28"/>
          <w:szCs w:val="28"/>
          <w:shd w:val="clear" w:color="auto" w:fill="FFFFFF"/>
        </w:rPr>
        <w:lastRenderedPageBreak/>
        <w:t>политики и Управления экономической безопасности и противодействия коррупции Министерства внутренних дел по Республике Татарстан.</w:t>
      </w:r>
    </w:p>
    <w:p w:rsidR="00282829" w:rsidRDefault="00282829" w:rsidP="002828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92EE7">
        <w:rPr>
          <w:color w:val="000000"/>
          <w:sz w:val="28"/>
          <w:szCs w:val="28"/>
        </w:rPr>
        <w:t>Аблееву</w:t>
      </w:r>
      <w:proofErr w:type="spellEnd"/>
      <w:r w:rsidRPr="00292EE7">
        <w:rPr>
          <w:color w:val="000000"/>
          <w:sz w:val="28"/>
          <w:szCs w:val="28"/>
        </w:rPr>
        <w:t xml:space="preserve"> Л.М.: </w:t>
      </w:r>
      <w:r w:rsidRPr="00292EE7">
        <w:rPr>
          <w:sz w:val="28"/>
          <w:szCs w:val="28"/>
          <w:lang w:val="tt-RU"/>
        </w:rPr>
        <w:t>М</w:t>
      </w:r>
      <w:proofErr w:type="spellStart"/>
      <w:r w:rsidRPr="00292EE7">
        <w:rPr>
          <w:sz w:val="28"/>
          <w:szCs w:val="28"/>
        </w:rPr>
        <w:t>инистерством</w:t>
      </w:r>
      <w:proofErr w:type="spellEnd"/>
      <w:r w:rsidRPr="00292EE7">
        <w:rPr>
          <w:sz w:val="28"/>
          <w:szCs w:val="28"/>
        </w:rPr>
        <w:t xml:space="preserve"> юстиции</w:t>
      </w:r>
      <w:r w:rsidRPr="00292EE7">
        <w:rPr>
          <w:sz w:val="28"/>
          <w:szCs w:val="28"/>
          <w:lang w:val="tt-RU"/>
        </w:rPr>
        <w:t xml:space="preserve"> Республики Татарстан  </w:t>
      </w:r>
      <w:r>
        <w:rPr>
          <w:sz w:val="28"/>
          <w:szCs w:val="28"/>
          <w:lang w:val="tt-RU"/>
        </w:rPr>
        <w:t xml:space="preserve">в целях ознакомления  государственных служащих и публичного обсуждения в порядке профилактики корупционных правонарушений </w:t>
      </w:r>
      <w:r w:rsidRPr="00292EE7">
        <w:rPr>
          <w:sz w:val="28"/>
          <w:szCs w:val="28"/>
          <w:lang w:val="tt-RU"/>
        </w:rPr>
        <w:t>направлен</w:t>
      </w:r>
      <w:r>
        <w:rPr>
          <w:sz w:val="28"/>
          <w:szCs w:val="28"/>
          <w:lang w:val="tt-RU"/>
        </w:rPr>
        <w:t>а информация</w:t>
      </w:r>
      <w:r w:rsidRPr="00292E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о </w:t>
      </w:r>
      <w:r w:rsidRPr="00292EE7">
        <w:rPr>
          <w:color w:val="000000"/>
          <w:sz w:val="28"/>
          <w:szCs w:val="28"/>
          <w:shd w:val="clear" w:color="auto" w:fill="FFFFFF"/>
        </w:rPr>
        <w:t>приговора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92EE7">
        <w:rPr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color w:val="000000"/>
          <w:sz w:val="28"/>
          <w:szCs w:val="28"/>
          <w:shd w:val="clear" w:color="auto" w:fill="FFFFFF"/>
        </w:rPr>
        <w:t xml:space="preserve">ых </w:t>
      </w:r>
      <w:r w:rsidRPr="00292EE7">
        <w:rPr>
          <w:color w:val="000000"/>
          <w:sz w:val="28"/>
          <w:szCs w:val="28"/>
          <w:shd w:val="clear" w:color="auto" w:fill="FFFFFF"/>
        </w:rPr>
        <w:t>суд</w:t>
      </w:r>
      <w:r>
        <w:rPr>
          <w:color w:val="000000"/>
          <w:sz w:val="28"/>
          <w:szCs w:val="28"/>
          <w:shd w:val="clear" w:color="auto" w:fill="FFFFFF"/>
        </w:rPr>
        <w:t>ов Республики Татарстан.</w:t>
      </w:r>
    </w:p>
    <w:p w:rsidR="00282829" w:rsidRPr="000C2792" w:rsidRDefault="00282829" w:rsidP="00282829">
      <w:pPr>
        <w:ind w:firstLine="709"/>
        <w:jc w:val="both"/>
        <w:rPr>
          <w:color w:val="545454"/>
          <w:sz w:val="28"/>
          <w:szCs w:val="28"/>
          <w:shd w:val="clear" w:color="auto" w:fill="FFFFFF"/>
        </w:rPr>
      </w:pPr>
    </w:p>
    <w:p w:rsidR="00282829" w:rsidRPr="00D537EC" w:rsidRDefault="00282829" w:rsidP="00282829">
      <w:pPr>
        <w:ind w:firstLine="709"/>
        <w:rPr>
          <w:b/>
          <w:sz w:val="28"/>
          <w:szCs w:val="28"/>
        </w:rPr>
      </w:pPr>
      <w:r w:rsidRPr="00D537EC">
        <w:rPr>
          <w:b/>
          <w:sz w:val="28"/>
          <w:szCs w:val="28"/>
        </w:rPr>
        <w:t>Решили:</w:t>
      </w:r>
    </w:p>
    <w:p w:rsidR="00282829" w:rsidRPr="00986D63" w:rsidRDefault="00282829" w:rsidP="00282829">
      <w:pPr>
        <w:ind w:firstLine="709"/>
        <w:jc w:val="both"/>
        <w:rPr>
          <w:sz w:val="28"/>
          <w:szCs w:val="28"/>
          <w:lang w:val="tt-RU"/>
        </w:rPr>
      </w:pPr>
      <w:r w:rsidRPr="00986D63">
        <w:rPr>
          <w:sz w:val="28"/>
          <w:szCs w:val="28"/>
        </w:rPr>
        <w:t xml:space="preserve">1. 27-28 февраля 2013 года </w:t>
      </w:r>
      <w:r w:rsidRPr="00986D63">
        <w:rPr>
          <w:sz w:val="28"/>
          <w:szCs w:val="28"/>
          <w:lang w:val="tt-RU"/>
        </w:rPr>
        <w:t>провести профессиональную учебу главных государственных инжененро</w:t>
      </w:r>
      <w:proofErr w:type="gramStart"/>
      <w:r w:rsidRPr="00986D63">
        <w:rPr>
          <w:sz w:val="28"/>
          <w:szCs w:val="28"/>
          <w:lang w:val="tt-RU"/>
        </w:rPr>
        <w:t>в</w:t>
      </w:r>
      <w:r>
        <w:rPr>
          <w:sz w:val="28"/>
          <w:szCs w:val="28"/>
          <w:lang w:val="tt-RU"/>
        </w:rPr>
        <w:t>-</w:t>
      </w:r>
      <w:proofErr w:type="gramEnd"/>
      <w:r w:rsidRPr="00986D63">
        <w:rPr>
          <w:sz w:val="28"/>
          <w:szCs w:val="28"/>
          <w:lang w:val="tt-RU"/>
        </w:rPr>
        <w:t xml:space="preserve"> инспекторов Гостехнадзора РТ. Подготовить на утверждение  программу обучения  (Отв. Халиков М.А., начальники отделов).</w:t>
      </w:r>
    </w:p>
    <w:p w:rsidR="00282829" w:rsidRPr="00986D63" w:rsidRDefault="00282829" w:rsidP="002828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6D63">
        <w:rPr>
          <w:sz w:val="28"/>
          <w:szCs w:val="28"/>
          <w:lang w:val="tt-RU"/>
        </w:rPr>
        <w:t xml:space="preserve">2. 27 февраля 2013 года провести круглый стол, </w:t>
      </w:r>
      <w:r w:rsidRPr="00986D63">
        <w:rPr>
          <w:color w:val="000000"/>
          <w:sz w:val="28"/>
          <w:szCs w:val="28"/>
          <w:shd w:val="clear" w:color="auto" w:fill="FFFFFF"/>
        </w:rPr>
        <w:t xml:space="preserve">посвященный вопросам противодействия коррупции с участием представителей Управления Президента Республики Татарстан по вопросам антикоррупционной политики и Управления экономической безопасности и противодействия коррупции Министерства внутренних дел по Республике Татарстан (отв. </w:t>
      </w:r>
      <w:proofErr w:type="spellStart"/>
      <w:r w:rsidRPr="00986D63">
        <w:rPr>
          <w:color w:val="000000"/>
          <w:sz w:val="28"/>
          <w:szCs w:val="28"/>
          <w:shd w:val="clear" w:color="auto" w:fill="FFFFFF"/>
        </w:rPr>
        <w:t>Аблеева</w:t>
      </w:r>
      <w:proofErr w:type="spellEnd"/>
      <w:r w:rsidRPr="00986D63">
        <w:rPr>
          <w:color w:val="000000"/>
          <w:sz w:val="28"/>
          <w:szCs w:val="28"/>
          <w:shd w:val="clear" w:color="auto" w:fill="FFFFFF"/>
        </w:rPr>
        <w:t xml:space="preserve"> Л.М).</w:t>
      </w:r>
    </w:p>
    <w:p w:rsidR="00282829" w:rsidRPr="00986D63" w:rsidRDefault="00282829" w:rsidP="00282829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986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Ознакомить всех государственных гражданских служащих Управления с  письмом </w:t>
      </w:r>
      <w:r w:rsidRPr="00986D63">
        <w:rPr>
          <w:rFonts w:ascii="Times New Roman" w:hAnsi="Times New Roman"/>
          <w:sz w:val="28"/>
          <w:szCs w:val="28"/>
          <w:lang w:val="tt-RU"/>
        </w:rPr>
        <w:t>М</w:t>
      </w:r>
      <w:proofErr w:type="spellStart"/>
      <w:r w:rsidRPr="00986D63">
        <w:rPr>
          <w:rFonts w:ascii="Times New Roman" w:hAnsi="Times New Roman"/>
          <w:sz w:val="28"/>
          <w:szCs w:val="28"/>
        </w:rPr>
        <w:t>инистерства</w:t>
      </w:r>
      <w:proofErr w:type="spellEnd"/>
      <w:r w:rsidRPr="00986D63">
        <w:rPr>
          <w:rFonts w:ascii="Times New Roman" w:hAnsi="Times New Roman"/>
          <w:sz w:val="28"/>
          <w:szCs w:val="28"/>
        </w:rPr>
        <w:t xml:space="preserve"> юстиции</w:t>
      </w:r>
      <w:r w:rsidRPr="00986D63">
        <w:rPr>
          <w:rFonts w:ascii="Times New Roman" w:hAnsi="Times New Roman"/>
          <w:sz w:val="28"/>
          <w:szCs w:val="28"/>
          <w:lang w:val="tt-RU"/>
        </w:rPr>
        <w:t xml:space="preserve"> Республики Татарстан от 05.02.2013  № 01-09/826  об исполнении </w:t>
      </w:r>
      <w:proofErr w:type="gramStart"/>
      <w:r w:rsidRPr="00986D63">
        <w:rPr>
          <w:rFonts w:ascii="Times New Roman" w:hAnsi="Times New Roman"/>
          <w:sz w:val="28"/>
          <w:szCs w:val="28"/>
          <w:lang w:val="tt-RU"/>
        </w:rPr>
        <w:t>протокола заседания Президиума Кабинета Министров Республики</w:t>
      </w:r>
      <w:proofErr w:type="gramEnd"/>
      <w:r w:rsidRPr="00986D63">
        <w:rPr>
          <w:rFonts w:ascii="Times New Roman" w:hAnsi="Times New Roman"/>
          <w:sz w:val="28"/>
          <w:szCs w:val="28"/>
          <w:lang w:val="tt-RU"/>
        </w:rPr>
        <w:t xml:space="preserve"> Татарстан  от  23.11.2011 № 7-пп. </w:t>
      </w:r>
    </w:p>
    <w:p w:rsidR="00282829" w:rsidRPr="00292EE7" w:rsidRDefault="00282829" w:rsidP="00282829">
      <w:pPr>
        <w:ind w:firstLine="709"/>
        <w:rPr>
          <w:sz w:val="28"/>
          <w:szCs w:val="28"/>
          <w:lang w:val="tt-RU"/>
        </w:rPr>
      </w:pPr>
    </w:p>
    <w:p w:rsidR="00282829" w:rsidRDefault="00282829" w:rsidP="00282829">
      <w:pPr>
        <w:ind w:firstLine="709"/>
        <w:outlineLvl w:val="0"/>
        <w:rPr>
          <w:sz w:val="28"/>
          <w:szCs w:val="28"/>
        </w:rPr>
      </w:pPr>
    </w:p>
    <w:p w:rsidR="00282829" w:rsidRPr="00292EE7" w:rsidRDefault="00282829" w:rsidP="00282829">
      <w:pPr>
        <w:outlineLvl w:val="0"/>
        <w:rPr>
          <w:sz w:val="28"/>
          <w:szCs w:val="28"/>
        </w:rPr>
      </w:pPr>
      <w:r w:rsidRPr="00292EE7">
        <w:rPr>
          <w:sz w:val="28"/>
          <w:szCs w:val="28"/>
        </w:rPr>
        <w:t xml:space="preserve">Председатель комиссии                   </w:t>
      </w:r>
      <w:r>
        <w:rPr>
          <w:sz w:val="28"/>
          <w:szCs w:val="28"/>
        </w:rPr>
        <w:t xml:space="preserve">            </w:t>
      </w:r>
      <w:r w:rsidRPr="00292EE7">
        <w:rPr>
          <w:sz w:val="28"/>
          <w:szCs w:val="28"/>
        </w:rPr>
        <w:t xml:space="preserve">                                          </w:t>
      </w:r>
      <w:proofErr w:type="spellStart"/>
      <w:r w:rsidRPr="00292EE7">
        <w:rPr>
          <w:sz w:val="28"/>
          <w:szCs w:val="28"/>
        </w:rPr>
        <w:t>Р.Р.Зиатдинов</w:t>
      </w:r>
      <w:proofErr w:type="spellEnd"/>
    </w:p>
    <w:p w:rsidR="00282829" w:rsidRPr="00292EE7" w:rsidRDefault="00282829" w:rsidP="00282829">
      <w:pPr>
        <w:ind w:firstLine="709"/>
        <w:rPr>
          <w:sz w:val="28"/>
          <w:szCs w:val="28"/>
        </w:rPr>
      </w:pPr>
    </w:p>
    <w:p w:rsidR="00282829" w:rsidRPr="00292EE7" w:rsidRDefault="00282829" w:rsidP="00282829">
      <w:pPr>
        <w:ind w:firstLine="709"/>
        <w:rPr>
          <w:sz w:val="28"/>
          <w:szCs w:val="28"/>
        </w:rPr>
      </w:pPr>
    </w:p>
    <w:p w:rsidR="00282829" w:rsidRPr="00292EE7" w:rsidRDefault="00282829" w:rsidP="00282829">
      <w:pPr>
        <w:outlineLvl w:val="0"/>
        <w:rPr>
          <w:sz w:val="28"/>
          <w:szCs w:val="28"/>
        </w:rPr>
      </w:pPr>
      <w:r w:rsidRPr="00292EE7">
        <w:rPr>
          <w:sz w:val="28"/>
          <w:szCs w:val="28"/>
        </w:rPr>
        <w:t xml:space="preserve">Секретарь комиссии         </w:t>
      </w:r>
      <w:r>
        <w:rPr>
          <w:sz w:val="28"/>
          <w:szCs w:val="28"/>
        </w:rPr>
        <w:t xml:space="preserve">             </w:t>
      </w:r>
      <w:r w:rsidRPr="00292EE7">
        <w:rPr>
          <w:sz w:val="28"/>
          <w:szCs w:val="28"/>
        </w:rPr>
        <w:t xml:space="preserve">                                                           </w:t>
      </w:r>
      <w:proofErr w:type="spellStart"/>
      <w:r w:rsidRPr="00292EE7">
        <w:rPr>
          <w:sz w:val="28"/>
          <w:szCs w:val="28"/>
        </w:rPr>
        <w:t>Л.М.Аблеева</w:t>
      </w:r>
      <w:proofErr w:type="spellEnd"/>
    </w:p>
    <w:p w:rsidR="002015FB" w:rsidRPr="00282829" w:rsidRDefault="002015FB" w:rsidP="00282829">
      <w:bookmarkStart w:id="0" w:name="_GoBack"/>
      <w:bookmarkEnd w:id="0"/>
    </w:p>
    <w:sectPr w:rsidR="002015FB" w:rsidRPr="00282829" w:rsidSect="002015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C34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0648B0"/>
    <w:multiLevelType w:val="hybridMultilevel"/>
    <w:tmpl w:val="00EA940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0C1ED4"/>
    <w:multiLevelType w:val="hybridMultilevel"/>
    <w:tmpl w:val="504C058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AD815A5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B"/>
    <w:rsid w:val="002015FB"/>
    <w:rsid w:val="002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tn.tatarstan.ru/rus/structure.htm?department_id=60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n.tatarstan.ru/rus/structure.htm?department_id=60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2013-03-22T12:01:00Z</dcterms:created>
  <dcterms:modified xsi:type="dcterms:W3CDTF">2013-03-22T12:01:00Z</dcterms:modified>
</cp:coreProperties>
</file>