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/>
  <w:body>
    <w:tbl>
      <w:tblPr>
        <w:tblStyle w:val="a3"/>
        <w:tblW w:w="16161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5528"/>
        <w:gridCol w:w="5387"/>
      </w:tblGrid>
      <w:tr w:rsidR="00325F69" w:rsidTr="001168A3">
        <w:trPr>
          <w:trHeight w:val="11468"/>
        </w:trPr>
        <w:tc>
          <w:tcPr>
            <w:tcW w:w="5246" w:type="dxa"/>
            <w:shd w:val="clear" w:color="auto" w:fill="FFF2CC" w:themeFill="accent4" w:themeFillTint="33"/>
          </w:tcPr>
          <w:p w:rsidR="0003718E" w:rsidRPr="00526070" w:rsidRDefault="00891438" w:rsidP="0003718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bookmarkStart w:id="0" w:name="_GoBack"/>
            <w:bookmarkEnd w:id="0"/>
            <w:r w:rsidRPr="00526070">
              <w:rPr>
                <w:rStyle w:val="markedcontent"/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  <w:t>ПОЛУЧЕНИЕ ПОДАРКОВ</w:t>
            </w:r>
          </w:p>
          <w:p w:rsidR="00173D3B" w:rsidRPr="00526070" w:rsidRDefault="00526070" w:rsidP="00891438">
            <w:pPr>
              <w:tabs>
                <w:tab w:val="left" w:pos="2655"/>
                <w:tab w:val="center" w:pos="2747"/>
              </w:tabs>
              <w:jc w:val="both"/>
              <w:rPr>
                <w:rStyle w:val="markedcontent"/>
                <w:rFonts w:ascii="Times New Roman" w:hAnsi="Times New Roman" w:cs="Times New Roman"/>
                <w:sz w:val="21"/>
                <w:szCs w:val="21"/>
              </w:rPr>
            </w:pPr>
            <w:r w:rsidRPr="00526070">
              <w:rPr>
                <w:rFonts w:ascii="Times New Roman" w:hAnsi="Times New Roman" w:cs="Times New Roman"/>
                <w:noProof/>
                <w:sz w:val="21"/>
                <w:szCs w:val="2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E1608A" wp14:editId="6E417648">
                      <wp:simplePos x="0" y="0"/>
                      <wp:positionH relativeFrom="column">
                        <wp:posOffset>1075690</wp:posOffset>
                      </wp:positionH>
                      <wp:positionV relativeFrom="paragraph">
                        <wp:posOffset>59690</wp:posOffset>
                      </wp:positionV>
                      <wp:extent cx="2152650" cy="1171575"/>
                      <wp:effectExtent l="0" t="0" r="19050" b="28575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650" cy="1171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:rsidR="008724FE" w:rsidRPr="00526070" w:rsidRDefault="008724FE" w:rsidP="00D06E16">
                                  <w:pPr>
                                    <w:shd w:val="clear" w:color="auto" w:fill="FFF2CC" w:themeFill="accent4" w:themeFillTint="33"/>
                                    <w:spacing w:after="0" w:line="240" w:lineRule="auto"/>
                                    <w:jc w:val="both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526070">
                                    <w:rPr>
                                      <w:rStyle w:val="markedcontent"/>
                                      <w:rFonts w:ascii="Times New Roman" w:hAnsi="Times New Roman" w:cs="Times New Roman"/>
                                      <w:sz w:val="21"/>
                                      <w:szCs w:val="21"/>
                                    </w:rPr>
                                    <w:t xml:space="preserve">Сотрудникам Управления Гостехнадзора Республики Татарстан </w:t>
                                  </w:r>
                                  <w:r w:rsidRPr="00526070">
                                    <w:rPr>
                                      <w:rStyle w:val="markedcontent"/>
                                      <w:rFonts w:ascii="Times New Roman" w:hAnsi="Times New Roman" w:cs="Times New Roman"/>
                                      <w:color w:val="FF0000"/>
                                      <w:sz w:val="21"/>
                                      <w:szCs w:val="21"/>
                                    </w:rPr>
                                    <w:t>запрещается</w:t>
                                  </w:r>
                                  <w:r w:rsidRPr="00526070">
                                    <w:rPr>
                                      <w:rStyle w:val="markedcontent"/>
                                      <w:rFonts w:ascii="Times New Roman" w:hAnsi="Times New Roman" w:cs="Times New Roman"/>
                                      <w:sz w:val="21"/>
                                      <w:szCs w:val="21"/>
                                    </w:rPr>
                                    <w:t xml:space="preserve"> получать в связи</w:t>
                                  </w:r>
                                  <w:r w:rsidRPr="00526070">
                                    <w:rPr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526070">
                                    <w:rPr>
                                      <w:rStyle w:val="markedcontent"/>
                                      <w:rFonts w:ascii="Times New Roman" w:hAnsi="Times New Roman" w:cs="Times New Roman"/>
                                      <w:sz w:val="21"/>
                                      <w:szCs w:val="21"/>
                                    </w:rPr>
                                    <w:t>с исполнением должностных обязанностей вознаграждения</w:t>
                                  </w:r>
                                  <w:r w:rsidRPr="00526070">
                                    <w:rPr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526070">
                                    <w:rPr>
                                      <w:rStyle w:val="markedcontent"/>
                                      <w:rFonts w:ascii="Times New Roman" w:hAnsi="Times New Roman" w:cs="Times New Roman"/>
                                      <w:sz w:val="21"/>
                                      <w:szCs w:val="21"/>
                                    </w:rPr>
                                    <w:t xml:space="preserve">от физических и </w:t>
                                  </w:r>
                                  <w:r w:rsidR="00891438" w:rsidRPr="00526070">
                                    <w:rPr>
                                      <w:rStyle w:val="markedcontent"/>
                                      <w:rFonts w:ascii="Times New Roman" w:hAnsi="Times New Roman" w:cs="Times New Roman"/>
                                      <w:sz w:val="21"/>
                                      <w:szCs w:val="21"/>
                                    </w:rPr>
                                    <w:t xml:space="preserve">юридических лиц (подарки,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E1608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84.7pt;margin-top:4.7pt;width:169.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" fillcolor="#fff2cc [663]" strokecolor="#fff2cc [663]" strokeweight=".5pt">
                      <v:textbox>
                        <w:txbxContent>
                          <w:p w:rsidR="008724FE" w:rsidRPr="00526070" w:rsidRDefault="008724FE" w:rsidP="00D06E16">
                            <w:pPr>
                              <w:shd w:val="clear" w:color="auto" w:fill="FFF2CC" w:themeFill="accent4" w:themeFillTint="33"/>
                              <w:spacing w:after="0" w:line="240" w:lineRule="auto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526070">
                              <w:rPr>
                                <w:rStyle w:val="markedcontent"/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Сотрудникам Управления </w:t>
                            </w:r>
                            <w:proofErr w:type="spellStart"/>
                            <w:r w:rsidRPr="00526070">
                              <w:rPr>
                                <w:rStyle w:val="markedcontent"/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Гостехнадзора</w:t>
                            </w:r>
                            <w:proofErr w:type="spellEnd"/>
                            <w:r w:rsidRPr="00526070">
                              <w:rPr>
                                <w:rStyle w:val="markedcontent"/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Республики Татарстан </w:t>
                            </w:r>
                            <w:r w:rsidRPr="00526070">
                              <w:rPr>
                                <w:rStyle w:val="markedcontent"/>
                                <w:rFonts w:ascii="Times New Roman" w:hAnsi="Times New Roman" w:cs="Times New Roman"/>
                                <w:color w:val="FF0000"/>
                                <w:sz w:val="21"/>
                                <w:szCs w:val="21"/>
                              </w:rPr>
                              <w:t>запрещается</w:t>
                            </w:r>
                            <w:r w:rsidRPr="00526070">
                              <w:rPr>
                                <w:rStyle w:val="markedcontent"/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получать в связи</w:t>
                            </w:r>
                            <w:r w:rsidRPr="00526070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526070">
                              <w:rPr>
                                <w:rStyle w:val="markedcontent"/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с исполнением должностных обязанностей вознаграждения</w:t>
                            </w:r>
                            <w:r w:rsidRPr="00526070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526070">
                              <w:rPr>
                                <w:rStyle w:val="markedcontent"/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от физических и </w:t>
                            </w:r>
                            <w:r w:rsidR="00891438" w:rsidRPr="00526070">
                              <w:rPr>
                                <w:rStyle w:val="markedcontent"/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юридических лиц (подарки,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2139" w:rsidRPr="00526070">
              <w:rPr>
                <w:rFonts w:ascii="Times New Roman" w:hAnsi="Times New Roman" w:cs="Times New Roman"/>
                <w:sz w:val="21"/>
                <w:szCs w:val="21"/>
              </w:rPr>
              <w:object w:dxaOrig="6524" w:dyaOrig="89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104.25pt" o:ole="">
                  <v:imagedata r:id="rId6" o:title=""/>
                </v:shape>
                <o:OLEObject Type="Embed" ProgID="PBrush" ShapeID="_x0000_i1025" DrawAspect="Content" ObjectID="_1714903574" r:id="rId7"/>
              </w:object>
            </w:r>
            <w:r w:rsidR="00891438" w:rsidRPr="00526070">
              <w:rPr>
                <w:rStyle w:val="markedcontent"/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03718E" w:rsidRPr="00526070">
              <w:rPr>
                <w:rStyle w:val="markedcontent"/>
                <w:rFonts w:ascii="Times New Roman" w:hAnsi="Times New Roman" w:cs="Times New Roman"/>
                <w:sz w:val="21"/>
                <w:szCs w:val="21"/>
              </w:rPr>
              <w:t>денежное вознаграждение,</w:t>
            </w:r>
            <w:r w:rsidR="0003718E" w:rsidRPr="005260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03718E" w:rsidRPr="00526070">
              <w:rPr>
                <w:rStyle w:val="markedcontent"/>
                <w:rFonts w:ascii="Times New Roman" w:hAnsi="Times New Roman" w:cs="Times New Roman"/>
                <w:sz w:val="21"/>
                <w:szCs w:val="21"/>
              </w:rPr>
              <w:t xml:space="preserve">ссуды, услуги, </w:t>
            </w:r>
            <w:r w:rsidR="003F36FE">
              <w:rPr>
                <w:rStyle w:val="markedcontent"/>
                <w:rFonts w:ascii="Times New Roman" w:hAnsi="Times New Roman" w:cs="Times New Roman"/>
                <w:sz w:val="21"/>
                <w:szCs w:val="21"/>
              </w:rPr>
              <w:t>о</w:t>
            </w:r>
            <w:r w:rsidR="0003718E" w:rsidRPr="00526070">
              <w:rPr>
                <w:rStyle w:val="markedcontent"/>
                <w:rFonts w:ascii="Times New Roman" w:hAnsi="Times New Roman" w:cs="Times New Roman"/>
                <w:sz w:val="21"/>
                <w:szCs w:val="21"/>
              </w:rPr>
              <w:t>плату развлечени</w:t>
            </w:r>
            <w:r w:rsidR="003F36FE">
              <w:rPr>
                <w:rStyle w:val="markedcontent"/>
                <w:rFonts w:ascii="Times New Roman" w:hAnsi="Times New Roman" w:cs="Times New Roman"/>
                <w:sz w:val="21"/>
                <w:szCs w:val="21"/>
              </w:rPr>
              <w:t>й</w:t>
            </w:r>
            <w:r w:rsidR="0003718E" w:rsidRPr="00526070">
              <w:rPr>
                <w:rStyle w:val="markedcontent"/>
                <w:rFonts w:ascii="Times New Roman" w:hAnsi="Times New Roman" w:cs="Times New Roman"/>
                <w:sz w:val="21"/>
                <w:szCs w:val="21"/>
              </w:rPr>
              <w:t>, отдых</w:t>
            </w:r>
            <w:r w:rsidR="003F36FE">
              <w:rPr>
                <w:rStyle w:val="markedcontent"/>
                <w:rFonts w:ascii="Times New Roman" w:hAnsi="Times New Roman" w:cs="Times New Roman"/>
                <w:sz w:val="21"/>
                <w:szCs w:val="21"/>
              </w:rPr>
              <w:t>а</w:t>
            </w:r>
            <w:r w:rsidR="0003718E" w:rsidRPr="00526070">
              <w:rPr>
                <w:rStyle w:val="markedcontent"/>
                <w:rFonts w:ascii="Times New Roman" w:hAnsi="Times New Roman" w:cs="Times New Roman"/>
                <w:sz w:val="21"/>
                <w:szCs w:val="21"/>
              </w:rPr>
              <w:t>,</w:t>
            </w:r>
            <w:r w:rsidR="0003718E" w:rsidRPr="005260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3F36FE">
              <w:rPr>
                <w:rStyle w:val="markedcontent"/>
                <w:rFonts w:ascii="Times New Roman" w:hAnsi="Times New Roman" w:cs="Times New Roman"/>
                <w:sz w:val="21"/>
                <w:szCs w:val="21"/>
              </w:rPr>
              <w:t>транспортных расходов</w:t>
            </w:r>
            <w:r w:rsidR="0003718E" w:rsidRPr="00526070">
              <w:rPr>
                <w:rStyle w:val="markedcontent"/>
                <w:rFonts w:ascii="Times New Roman" w:hAnsi="Times New Roman" w:cs="Times New Roman"/>
                <w:sz w:val="21"/>
                <w:szCs w:val="21"/>
              </w:rPr>
              <w:t xml:space="preserve"> и иные вознаграждения).</w:t>
            </w:r>
          </w:p>
          <w:p w:rsidR="00040F48" w:rsidRPr="00526070" w:rsidRDefault="00040F48" w:rsidP="00DD7C3B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1"/>
                <w:szCs w:val="21"/>
                <w:lang w:eastAsia="ru-RU"/>
              </w:rPr>
            </w:pPr>
            <w:r w:rsidRPr="00526070">
              <w:rPr>
                <w:rFonts w:ascii="Times New Roman" w:eastAsia="Times New Roman" w:hAnsi="Times New Roman" w:cs="Times New Roman"/>
                <w:b/>
                <w:color w:val="000000" w:themeColor="text1"/>
                <w:sz w:val="21"/>
                <w:szCs w:val="21"/>
                <w:lang w:eastAsia="ru-RU"/>
              </w:rPr>
              <w:t xml:space="preserve">Действия госслужащего при получении подарка </w:t>
            </w:r>
          </w:p>
          <w:p w:rsidR="005C149D" w:rsidRDefault="005C149D" w:rsidP="00DD7C3B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Госслужащие</w:t>
            </w:r>
            <w:r w:rsidRPr="003F36F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 w:rsidR="00040F48" w:rsidRPr="005260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обязаны </w:t>
            </w:r>
            <w:r w:rsidR="00040F48" w:rsidRPr="00526070"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  <w:lang w:eastAsia="ru-RU"/>
              </w:rPr>
              <w:t>уведомлять</w:t>
            </w:r>
            <w:r w:rsidR="00040F48" w:rsidRPr="005260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обо всех случаях получения подарка в связи с протокольными мероприятиями, служебными командировками и другими официальными мероприятиями </w:t>
            </w:r>
            <w:r w:rsidRPr="003F36F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участие в которых связано с исполнением ими служебных (должностных) обязанностей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начальника Управления Гостехнадзора Республики Татарстан. </w:t>
            </w:r>
          </w:p>
          <w:p w:rsidR="00040F48" w:rsidRPr="00526070" w:rsidRDefault="00040F48" w:rsidP="00DD7C3B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5260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 получении подарка подтвержденной стоимостью до 3 000 руб. госслужащему необходимо представить в Управление</w:t>
            </w:r>
            <w:r w:rsidR="006F41B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Гостехнадзора Республики Татарстан</w:t>
            </w:r>
            <w:r w:rsidRPr="005260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BD62C4"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  <w:lang w:eastAsia="ru-RU"/>
              </w:rPr>
              <w:t xml:space="preserve">уведомление </w:t>
            </w:r>
            <w:r w:rsidRPr="005260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 получении подарка </w:t>
            </w:r>
            <w:r w:rsidRPr="00BD62C4"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  <w:lang w:eastAsia="ru-RU"/>
              </w:rPr>
              <w:t>в двух экземплярах</w:t>
            </w:r>
            <w:r w:rsidRPr="005260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. К </w:t>
            </w:r>
            <w:r w:rsidR="006F41B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уведомлению</w:t>
            </w:r>
            <w:r w:rsidRPr="005260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приложить документы</w:t>
            </w:r>
            <w:r w:rsidR="006F41B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(при их наличии)</w:t>
            </w:r>
            <w:r w:rsidRPr="005260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подтверждающие стоимость подарка (кассовый</w:t>
            </w:r>
            <w:r w:rsidR="006F41B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чек,</w:t>
            </w:r>
            <w:r w:rsidRPr="005260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товарный чек, иной документ об оплате (приобретении) подарка). Уведомление представляется </w:t>
            </w:r>
            <w:r w:rsidR="006F41B5" w:rsidRPr="009B3CA5"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  <w:lang w:eastAsia="ru-RU"/>
              </w:rPr>
              <w:t>не позднее</w:t>
            </w:r>
            <w:r w:rsidRPr="009B3CA5"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  <w:lang w:eastAsia="ru-RU"/>
              </w:rPr>
              <w:t xml:space="preserve"> трех рабочих дней</w:t>
            </w:r>
            <w:r w:rsidRPr="005260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со дня получения подарка или возвращения из командировки. </w:t>
            </w:r>
          </w:p>
          <w:p w:rsidR="00040F48" w:rsidRPr="00526070" w:rsidRDefault="00040F48" w:rsidP="00DD7C3B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5260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Если подтвержденная стоимость полученного подарка превышает 3 000 руб. или неизвестна, подарок</w:t>
            </w:r>
            <w:r w:rsidR="004F79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сдается</w:t>
            </w:r>
            <w:r w:rsidRPr="005260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в Управление</w:t>
            </w:r>
            <w:r w:rsidR="004F79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Гостехнадзора Республики Татарстан</w:t>
            </w:r>
            <w:r w:rsidRPr="005260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 w:rsidR="004F79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 позднее</w:t>
            </w:r>
            <w:r w:rsidRPr="005260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BD62C4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 xml:space="preserve">пяти рабочих дней </w:t>
            </w:r>
            <w:r w:rsidRPr="005260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 дня регистрации уведомления. До передачи подарка по акту приема-передачи госслужащий</w:t>
            </w:r>
            <w:r w:rsidR="004F79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получивший подарок,</w:t>
            </w:r>
            <w:r w:rsidRPr="005260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несет ответственность</w:t>
            </w:r>
            <w:r w:rsidR="004F79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в соответствии с законодательством Российской Федерации</w:t>
            </w:r>
            <w:r w:rsidRPr="005260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за утрату или повреждение подарка. </w:t>
            </w:r>
          </w:p>
          <w:p w:rsidR="00040F48" w:rsidRPr="00526070" w:rsidRDefault="00040F48" w:rsidP="00DD7C3B">
            <w:pPr>
              <w:ind w:firstLine="28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5260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Если стоимость подарка неизвестна, она определяется экспертным путем. Подарок стоимостью не более 3 000 руб. возвращ</w:t>
            </w:r>
            <w:r w:rsidR="004F79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ается</w:t>
            </w:r>
            <w:r w:rsidRPr="005260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госслужащему</w:t>
            </w:r>
            <w:r w:rsidR="004F79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сдавшему его</w:t>
            </w:r>
            <w:r w:rsidRPr="005260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 При стоимости подарка свыше 3 000 руб. госслужащий вправе его выкупить</w:t>
            </w:r>
            <w:r w:rsidR="004F79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направив на имя начальника Управления Гостехнадзора Республики Татарстан соответствующее заявление не позднее</w:t>
            </w:r>
            <w:r w:rsidR="00DD7C3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5260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двух месяцев со дня сдачи подарка</w:t>
            </w:r>
            <w:r w:rsidR="00DD7C3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. </w:t>
            </w:r>
          </w:p>
        </w:tc>
        <w:tc>
          <w:tcPr>
            <w:tcW w:w="5528" w:type="dxa"/>
            <w:shd w:val="clear" w:color="auto" w:fill="FFF2CC" w:themeFill="accent4" w:themeFillTint="33"/>
          </w:tcPr>
          <w:p w:rsidR="00DD7C3B" w:rsidRDefault="00A0526A" w:rsidP="00DD7C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F7967"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  <w:t>Статья 9. Обязанность государственных и муниципальных служащих уведомлять об обращениях в целях склонения к совершению коррупционных правонарушений</w:t>
            </w:r>
            <w:r w:rsidR="00DD7C3B"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  <w:t xml:space="preserve"> </w:t>
            </w:r>
            <w:r w:rsidR="00DD7C3B" w:rsidRPr="00DD7C3B"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  <w:t>(</w:t>
            </w:r>
            <w:hyperlink r:id="rId8" w:history="1">
              <w:r w:rsidR="00DD7C3B" w:rsidRPr="00DD7C3B">
                <w:rPr>
                  <w:rFonts w:ascii="Times New Roman" w:eastAsia="Times New Roman" w:hAnsi="Times New Roman" w:cs="Times New Roman"/>
                  <w:lang w:eastAsia="ru-RU"/>
                </w:rPr>
                <w:t>Федеральный закон от 25.12.2008 № 273-ФЗ (ред. от 01.04.2022) «О противодействии коррупции»</w:t>
              </w:r>
            </w:hyperlink>
            <w:r w:rsidR="00DD7C3B" w:rsidRPr="00DD7C3B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DD7C3B" w:rsidRPr="00DD7C3B" w:rsidRDefault="00DD7C3B" w:rsidP="00DD7C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0526A" w:rsidRPr="001719EB" w:rsidRDefault="00A0526A" w:rsidP="00DD7C3B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719E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1. Государственный или муниципальный служащий обязан </w:t>
            </w:r>
            <w:r w:rsidRPr="009B3CA5">
              <w:rPr>
                <w:rFonts w:ascii="Times New Roman" w:eastAsia="Times New Roman" w:hAnsi="Times New Roman" w:cs="Times New Roman"/>
                <w:color w:val="1102CE"/>
                <w:sz w:val="21"/>
                <w:szCs w:val="21"/>
                <w:lang w:eastAsia="ru-RU"/>
              </w:rPr>
              <w:t>уведомлять</w:t>
            </w:r>
            <w:r w:rsidRPr="001719E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представителя нанимателя (работодателя), органы прокуратуры или другие государственные органы обо всех случаях обращения к нему каких-либо лиц в целях склонения его к совершению коррупционных правонарушений.</w:t>
            </w:r>
          </w:p>
          <w:p w:rsidR="00A0526A" w:rsidRPr="001719EB" w:rsidRDefault="00A0526A" w:rsidP="00DD7C3B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719E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2. Уведомление о фактах обращения в целях склонения к совершению коррупционных правонарушений, за исключением случаев, когда по данным фактам проведена или проводится проверка, является должностной (служебной) </w:t>
            </w:r>
            <w:r w:rsidRPr="009B3CA5">
              <w:rPr>
                <w:rFonts w:ascii="Times New Roman" w:eastAsia="Times New Roman" w:hAnsi="Times New Roman" w:cs="Times New Roman"/>
                <w:color w:val="1102CE"/>
                <w:sz w:val="21"/>
                <w:szCs w:val="21"/>
                <w:lang w:eastAsia="ru-RU"/>
              </w:rPr>
              <w:t>обязанностью</w:t>
            </w:r>
            <w:r w:rsidRPr="001719E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государственного или муниципального служащего.</w:t>
            </w:r>
          </w:p>
          <w:p w:rsidR="00A0526A" w:rsidRPr="001719EB" w:rsidRDefault="00A0526A" w:rsidP="00DD7C3B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719E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3. Невыполнение государственным или муниципальным служащим должностной (служебной) обязанности, предусмотренной частью 1 настоящей статьи, является правонарушением, влекущим его </w:t>
            </w:r>
            <w:r w:rsidRPr="009B3CA5">
              <w:rPr>
                <w:rFonts w:ascii="Times New Roman" w:eastAsia="Times New Roman" w:hAnsi="Times New Roman" w:cs="Times New Roman"/>
                <w:color w:val="1102CE"/>
                <w:sz w:val="21"/>
                <w:szCs w:val="21"/>
                <w:lang w:eastAsia="ru-RU"/>
              </w:rPr>
              <w:t>увольнение</w:t>
            </w:r>
            <w:r w:rsidRPr="001719E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с государственной или муниципальной службы либо привлечение его к иным видам ответственности в соответствии с законодательством Российской Федерации.</w:t>
            </w:r>
          </w:p>
          <w:p w:rsidR="00A0526A" w:rsidRDefault="00A0526A" w:rsidP="001719EB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719E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4. Государственный или муниципальный служащий, уведомивший представителя нанимателя (работодателя), органы прокуратуры или другие государственные органы о фактах обращения в целях склонения его к совершению коррупционного правонарушения, о фактах совершения другими государственными или муниципальными служащими коррупционных правонарушений, непредставления сведений либо представления заведомо недостоверных или неполных сведений о доходах, об имуществе и обязательствах имущественного характера, находится </w:t>
            </w:r>
            <w:r w:rsidRPr="009B3CA5">
              <w:rPr>
                <w:rFonts w:ascii="Times New Roman" w:eastAsia="Times New Roman" w:hAnsi="Times New Roman" w:cs="Times New Roman"/>
                <w:color w:val="1102CE"/>
                <w:sz w:val="21"/>
                <w:szCs w:val="21"/>
                <w:lang w:eastAsia="ru-RU"/>
              </w:rPr>
              <w:t>под защитой государства</w:t>
            </w:r>
            <w:r w:rsidRPr="009B3CA5">
              <w:rPr>
                <w:rFonts w:ascii="Times New Roman" w:eastAsia="Times New Roman" w:hAnsi="Times New Roman" w:cs="Times New Roman"/>
                <w:color w:val="7030A0"/>
                <w:sz w:val="21"/>
                <w:szCs w:val="21"/>
                <w:lang w:eastAsia="ru-RU"/>
              </w:rPr>
              <w:t xml:space="preserve"> </w:t>
            </w:r>
            <w:r w:rsidRPr="001719E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 соответствии с законодательством Российской Федерации.</w:t>
            </w:r>
          </w:p>
          <w:p w:rsidR="001719EB" w:rsidRPr="001719EB" w:rsidRDefault="001719EB" w:rsidP="001719EB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325F69" w:rsidRPr="00A0526A" w:rsidRDefault="00DD7C3B" w:rsidP="00171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C3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Лицо, ответственное за работу по профилактике коррупционных и иных правонарушений, ведущий специалист отдела организационно-правовой и кадровой работы </w:t>
            </w:r>
            <w:r w:rsidR="00A0526A" w:rsidRPr="00DD7C3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Хабибуллина Венера </w:t>
            </w:r>
            <w:proofErr w:type="spellStart"/>
            <w:r w:rsidR="00A0526A" w:rsidRPr="00DD7C3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Масхудовна</w:t>
            </w:r>
            <w:proofErr w:type="spellEnd"/>
            <w:r w:rsidR="00A0526A" w:rsidRPr="00DD7C3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, </w:t>
            </w:r>
            <w:r w:rsidRPr="00DD7C3B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Habibullina.Venera@tatar.ru</w:t>
            </w:r>
            <w:r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, т</w:t>
            </w:r>
            <w:r w:rsidR="00A0526A" w:rsidRPr="00DD7C3B">
              <w:rPr>
                <w:rStyle w:val="a8"/>
                <w:rFonts w:ascii="Times New Roman" w:hAnsi="Times New Roman" w:cs="Times New Roman"/>
              </w:rPr>
              <w:t>ел</w:t>
            </w:r>
            <w:r>
              <w:rPr>
                <w:rStyle w:val="a8"/>
                <w:rFonts w:ascii="Times New Roman" w:hAnsi="Times New Roman" w:cs="Times New Roman"/>
              </w:rPr>
              <w:t>.</w:t>
            </w:r>
            <w:r w:rsidR="00A0526A" w:rsidRPr="00DD7C3B">
              <w:rPr>
                <w:rStyle w:val="a8"/>
                <w:rFonts w:ascii="Times New Roman" w:hAnsi="Times New Roman" w:cs="Times New Roman"/>
              </w:rPr>
              <w:t>: (843) 221-77-85</w:t>
            </w:r>
          </w:p>
        </w:tc>
        <w:tc>
          <w:tcPr>
            <w:tcW w:w="5387" w:type="dxa"/>
            <w:shd w:val="clear" w:color="auto" w:fill="FFF2CC" w:themeFill="accent4" w:themeFillTint="33"/>
          </w:tcPr>
          <w:p w:rsidR="00991165" w:rsidRDefault="00AD2D22" w:rsidP="00E9626B">
            <w:pPr>
              <w:jc w:val="center"/>
              <w:rPr>
                <w:rFonts w:ascii="Times New Roman" w:hAnsi="Times New Roman" w:cs="Times New Roman"/>
              </w:rPr>
            </w:pPr>
            <w:r w:rsidRPr="00325F69">
              <w:rPr>
                <w:rFonts w:ascii="Times New Roman" w:hAnsi="Times New Roman" w:cs="Times New Roman"/>
              </w:rPr>
              <w:t xml:space="preserve">УПРАВЛЕНИЕ </w:t>
            </w:r>
            <w:r w:rsidR="00991165">
              <w:rPr>
                <w:rFonts w:ascii="Times New Roman" w:hAnsi="Times New Roman" w:cs="Times New Roman"/>
              </w:rPr>
              <w:t>ПО НАДЗОРУ ЗА ТЕХНИЧЕСКИМ СОСТОЯНИЕМ САМОХОДНЫХ МАШИН И ДРУГИХ ВИДОВ ТЕХНИКИ</w:t>
            </w:r>
            <w:r w:rsidR="00991165" w:rsidRPr="00325F69">
              <w:rPr>
                <w:rFonts w:ascii="Times New Roman" w:hAnsi="Times New Roman" w:cs="Times New Roman"/>
              </w:rPr>
              <w:t xml:space="preserve"> </w:t>
            </w:r>
          </w:p>
          <w:p w:rsidR="00366FEB" w:rsidRDefault="00991165" w:rsidP="00E9626B">
            <w:pPr>
              <w:jc w:val="center"/>
              <w:rPr>
                <w:rFonts w:ascii="Times New Roman" w:hAnsi="Times New Roman" w:cs="Times New Roman"/>
              </w:rPr>
            </w:pPr>
            <w:r w:rsidRPr="00325F69">
              <w:rPr>
                <w:rFonts w:ascii="Times New Roman" w:hAnsi="Times New Roman" w:cs="Times New Roman"/>
              </w:rPr>
              <w:t>РЕСПУБЛИКИ ТАТАРСТАН</w:t>
            </w:r>
          </w:p>
          <w:p w:rsidR="00991165" w:rsidRPr="00325F69" w:rsidRDefault="00991165" w:rsidP="00E9626B">
            <w:pPr>
              <w:jc w:val="center"/>
              <w:rPr>
                <w:rFonts w:ascii="Times New Roman" w:hAnsi="Times New Roman" w:cs="Times New Roman"/>
              </w:rPr>
            </w:pPr>
          </w:p>
          <w:p w:rsidR="00366FEB" w:rsidRPr="00325F69" w:rsidRDefault="00406C92" w:rsidP="00991165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2820" w:dyaOrig="3060">
                <v:shape id="_x0000_i1026" type="#_x0000_t75" style="width:83.25pt;height:90.75pt" o:ole="">
                  <v:imagedata r:id="rId9" o:title=""/>
                </v:shape>
                <o:OLEObject Type="Embed" ProgID="PBrush" ShapeID="_x0000_i1026" DrawAspect="Content" ObjectID="_1714903575" r:id="rId10"/>
              </w:object>
            </w:r>
          </w:p>
          <w:p w:rsidR="00366FEB" w:rsidRDefault="00366FEB" w:rsidP="00366FEB">
            <w:pPr>
              <w:rPr>
                <w:rFonts w:ascii="Times New Roman" w:hAnsi="Times New Roman" w:cs="Times New Roman"/>
              </w:rPr>
            </w:pPr>
          </w:p>
          <w:p w:rsidR="00366FEB" w:rsidRDefault="00366FEB" w:rsidP="00991165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325F69">
              <w:rPr>
                <w:rFonts w:ascii="Times New Roman" w:hAnsi="Times New Roman" w:cs="Times New Roman"/>
                <w:sz w:val="72"/>
                <w:szCs w:val="72"/>
              </w:rPr>
              <w:t>ПАМЯТКА</w:t>
            </w:r>
          </w:p>
          <w:p w:rsidR="00366FEB" w:rsidRDefault="00955143" w:rsidP="00366F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</w:t>
            </w:r>
            <w:r w:rsidR="00366FEB">
              <w:rPr>
                <w:rFonts w:ascii="Times New Roman" w:hAnsi="Times New Roman" w:cs="Times New Roman"/>
              </w:rPr>
              <w:t>для государственного гражданского служащего</w:t>
            </w:r>
          </w:p>
          <w:p w:rsidR="002C1841" w:rsidRDefault="00A863CE" w:rsidP="00894D02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A863CE">
              <w:rPr>
                <w:rFonts w:ascii="Times New Roman" w:hAnsi="Times New Roman" w:cs="Times New Roman"/>
                <w:sz w:val="44"/>
                <w:szCs w:val="44"/>
              </w:rPr>
              <w:t>о противодействии коррупции</w:t>
            </w:r>
          </w:p>
          <w:p w:rsidR="00406C92" w:rsidRPr="00F71EA7" w:rsidRDefault="00406C92" w:rsidP="00406C92">
            <w:pPr>
              <w:ind w:firstLine="567"/>
              <w:jc w:val="both"/>
              <w:rPr>
                <w:rFonts w:ascii="Times New Roman" w:hAnsi="Times New Roman" w:cs="Times New Roman"/>
                <w:i/>
                <w:color w:val="0000FF"/>
              </w:rPr>
            </w:pPr>
          </w:p>
          <w:p w:rsidR="00406C92" w:rsidRPr="00F71EA7" w:rsidRDefault="00406C92" w:rsidP="00406C92">
            <w:pPr>
              <w:jc w:val="both"/>
              <w:rPr>
                <w:rFonts w:ascii="Times New Roman" w:hAnsi="Times New Roman" w:cs="Times New Roman"/>
                <w:i/>
                <w:color w:val="0000FF"/>
              </w:rPr>
            </w:pPr>
            <w:r w:rsidRPr="00406C92">
              <w:rPr>
                <w:rFonts w:ascii="Times New Roman" w:hAnsi="Times New Roman" w:cs="Times New Roman"/>
                <w:i/>
                <w:color w:val="0000FF"/>
                <w:sz w:val="20"/>
                <w:szCs w:val="20"/>
              </w:rPr>
              <w:t>«Если хочешь изменить мир, изменись</w:t>
            </w:r>
            <w:r w:rsidRPr="00F71EA7">
              <w:rPr>
                <w:rFonts w:ascii="Times New Roman" w:hAnsi="Times New Roman" w:cs="Times New Roman"/>
                <w:i/>
                <w:color w:val="0000FF"/>
              </w:rPr>
              <w:t xml:space="preserve"> </w:t>
            </w:r>
            <w:r w:rsidRPr="00406C92">
              <w:rPr>
                <w:rFonts w:ascii="Times New Roman" w:hAnsi="Times New Roman" w:cs="Times New Roman"/>
                <w:i/>
                <w:color w:val="0000FF"/>
                <w:sz w:val="20"/>
                <w:szCs w:val="20"/>
              </w:rPr>
              <w:t>сам!</w:t>
            </w:r>
            <w:r>
              <w:rPr>
                <w:rFonts w:ascii="Times New Roman" w:hAnsi="Times New Roman" w:cs="Times New Roman"/>
                <w:i/>
                <w:color w:val="0000FF"/>
                <w:sz w:val="20"/>
                <w:szCs w:val="20"/>
              </w:rPr>
              <w:t>»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3AB9050" wp14:editId="77CC2F11">
                  <wp:extent cx="675640" cy="29999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форма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63" cy="302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6FEB" w:rsidRPr="00406C92" w:rsidRDefault="00406C92" w:rsidP="00406C92">
            <w:pPr>
              <w:ind w:firstLine="2380"/>
              <w:rPr>
                <w:rFonts w:ascii="Times New Roman" w:hAnsi="Times New Roman" w:cs="Times New Roman"/>
                <w:sz w:val="20"/>
                <w:szCs w:val="20"/>
              </w:rPr>
            </w:pPr>
            <w:r w:rsidRPr="00406C92">
              <w:rPr>
                <w:rFonts w:ascii="Times New Roman" w:hAnsi="Times New Roman" w:cs="Times New Roman"/>
                <w:i/>
                <w:color w:val="0000FF"/>
                <w:sz w:val="20"/>
                <w:szCs w:val="20"/>
              </w:rPr>
              <w:t>Махатма Ганди</w:t>
            </w:r>
            <w:r w:rsidRPr="00406C92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325F69" w:rsidRDefault="00325F69" w:rsidP="0089198B"/>
        </w:tc>
      </w:tr>
      <w:tr w:rsidR="00F44042" w:rsidTr="001168A3">
        <w:trPr>
          <w:trHeight w:val="11468"/>
        </w:trPr>
        <w:tc>
          <w:tcPr>
            <w:tcW w:w="5246" w:type="dxa"/>
            <w:shd w:val="clear" w:color="auto" w:fill="FFF2CC" w:themeFill="accent4" w:themeFillTint="33"/>
          </w:tcPr>
          <w:p w:rsidR="00274B5F" w:rsidRPr="00AE7138" w:rsidRDefault="00274B5F" w:rsidP="00406C92">
            <w:pPr>
              <w:ind w:firstLine="28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E713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К основным обязанностям гражданского служащего относят:</w:t>
            </w:r>
          </w:p>
          <w:p w:rsidR="00406C92" w:rsidRPr="009B3CA5" w:rsidRDefault="00406C92" w:rsidP="00406C9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1D34B0">
              <w:rPr>
                <w:rFonts w:ascii="Times New Roman" w:eastAsia="Times New Roman" w:hAnsi="Times New Roman" w:cs="Times New Roman"/>
                <w:color w:val="000000" w:themeColor="text1"/>
                <w:u w:val="single"/>
                <w:lang w:eastAsia="ru-RU"/>
              </w:rPr>
              <w:t>соблюдать Конституцию Российской Федерации</w:t>
            </w:r>
            <w:r w:rsidRPr="009B3C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федеральные конституционные законы, федеральные законы, иные нормативные правовые акты Российской Федерации, </w:t>
            </w:r>
            <w:r w:rsidRPr="001D34B0">
              <w:rPr>
                <w:rFonts w:ascii="Times New Roman" w:eastAsia="Times New Roman" w:hAnsi="Times New Roman" w:cs="Times New Roman"/>
                <w:color w:val="000000" w:themeColor="text1"/>
                <w:u w:val="single"/>
                <w:lang w:eastAsia="ru-RU"/>
              </w:rPr>
              <w:t>Конституцию Республики Татарстан</w:t>
            </w:r>
            <w:r w:rsidRPr="009B3C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законы и </w:t>
            </w:r>
            <w:r w:rsidRPr="001D34B0">
              <w:rPr>
                <w:rFonts w:ascii="Times New Roman" w:eastAsia="Times New Roman" w:hAnsi="Times New Roman" w:cs="Times New Roman"/>
                <w:color w:val="000000" w:themeColor="text1"/>
                <w:u w:val="single"/>
                <w:lang w:eastAsia="ru-RU"/>
              </w:rPr>
              <w:t>иные нормативные правовые акты</w:t>
            </w:r>
            <w:r w:rsidRPr="009B3C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Республики Татарстан и обеспечивать их исполнение; </w:t>
            </w:r>
          </w:p>
          <w:p w:rsidR="00406C92" w:rsidRPr="009B3CA5" w:rsidRDefault="00406C92" w:rsidP="00406C9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B3C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исполнять должностные обязанности в соответствии с должностным регламентом; </w:t>
            </w:r>
          </w:p>
          <w:p w:rsidR="00406C92" w:rsidRPr="009B3CA5" w:rsidRDefault="00406C92" w:rsidP="00406C9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B3C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исполнять поручения соответствующих руководителей, данные в пределах их полномочий, установленных законодательством; </w:t>
            </w:r>
          </w:p>
          <w:p w:rsidR="00406C92" w:rsidRPr="009B3CA5" w:rsidRDefault="00406C92" w:rsidP="00406C9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B3C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соблюдать при исполнении должностных обязанностей права и законные интересы граждан и организаций; </w:t>
            </w:r>
          </w:p>
          <w:p w:rsidR="00406C92" w:rsidRPr="009B3CA5" w:rsidRDefault="00406C92" w:rsidP="00406C9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B3C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соблюдать служебный распорядок; </w:t>
            </w:r>
          </w:p>
          <w:p w:rsidR="00406C92" w:rsidRPr="009B3CA5" w:rsidRDefault="00406C92" w:rsidP="00406C9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B3C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не разглашать сведения, составляющие государственную и иную охраняемую федеральным законом тайну, а также сведения, ставшие ему известными в связи с исполнением должностных обязанностей; </w:t>
            </w:r>
          </w:p>
          <w:p w:rsidR="00406C92" w:rsidRPr="009B3CA5" w:rsidRDefault="00406C92" w:rsidP="00406C9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B3C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представлять в установленном порядке предусмотренные федеральным законом </w:t>
            </w:r>
            <w:r w:rsidRPr="001D34B0">
              <w:rPr>
                <w:rFonts w:ascii="Times New Roman" w:eastAsia="Times New Roman" w:hAnsi="Times New Roman" w:cs="Times New Roman"/>
                <w:color w:val="000000" w:themeColor="text1"/>
                <w:u w:val="single"/>
                <w:lang w:eastAsia="ru-RU"/>
              </w:rPr>
              <w:t>сведения о себе и членах своей семьи</w:t>
            </w:r>
            <w:r w:rsidRPr="009B3C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 а также сведения о размещаемой в сети интернет информации, позволяющей его идентифицировать;</w:t>
            </w:r>
          </w:p>
          <w:p w:rsidR="00406C92" w:rsidRPr="009B3CA5" w:rsidRDefault="00406C92" w:rsidP="00406C9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B3C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сообщать в письменной форме представителю нанимателя о прекращении гражданства Российской Федерации или приобретении гражданства (подданства) иностранного государства либо получении вида на жительство или иного документа;</w:t>
            </w:r>
          </w:p>
          <w:p w:rsidR="00406C92" w:rsidRPr="009B3CA5" w:rsidRDefault="00406C92" w:rsidP="00406C9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B3C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соблюдать ограничения, выполнять обязательства и требования к служебному поведению, не нарушать запреты, которые установлены федеральными законами; </w:t>
            </w:r>
          </w:p>
          <w:p w:rsidR="00406C92" w:rsidRPr="009B3CA5" w:rsidRDefault="00406C92" w:rsidP="00406C9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1D34B0">
              <w:rPr>
                <w:rFonts w:ascii="Times New Roman" w:eastAsia="Times New Roman" w:hAnsi="Times New Roman" w:cs="Times New Roman"/>
                <w:color w:val="000000" w:themeColor="text1"/>
                <w:u w:val="single"/>
                <w:lang w:eastAsia="ru-RU"/>
              </w:rPr>
              <w:t>сообщать представителю нанимателя о личной заинтересованности</w:t>
            </w:r>
            <w:r w:rsidRPr="009B3C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при исполнении должностных обязанностей, которая может привести к конфликту интересов, принимать меры по предотвращению такого конфликта;</w:t>
            </w:r>
          </w:p>
          <w:p w:rsidR="00406C92" w:rsidRPr="009B3CA5" w:rsidRDefault="00406C92" w:rsidP="00406C9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B3C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принимать меры по предупреждению коррупции;</w:t>
            </w:r>
          </w:p>
          <w:p w:rsidR="00F45A87" w:rsidRPr="008B6423" w:rsidRDefault="00406C92" w:rsidP="008B642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B3C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в течение </w:t>
            </w:r>
            <w:r w:rsidRPr="001D34B0">
              <w:rPr>
                <w:rFonts w:ascii="Times New Roman" w:eastAsia="Times New Roman" w:hAnsi="Times New Roman" w:cs="Times New Roman"/>
                <w:color w:val="000000" w:themeColor="text1"/>
                <w:u w:val="single"/>
                <w:lang w:eastAsia="ru-RU"/>
              </w:rPr>
              <w:t>двух лет</w:t>
            </w:r>
            <w:r w:rsidRPr="009B3C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после увольнения со службы уведомлять </w:t>
            </w:r>
            <w:r w:rsidRPr="001D34B0">
              <w:rPr>
                <w:rFonts w:ascii="Times New Roman" w:eastAsia="Times New Roman" w:hAnsi="Times New Roman" w:cs="Times New Roman"/>
                <w:color w:val="000000" w:themeColor="text1"/>
                <w:u w:val="single"/>
                <w:lang w:eastAsia="ru-RU"/>
              </w:rPr>
              <w:t>о трудоустройстве</w:t>
            </w:r>
            <w:r w:rsidRPr="009B3CA5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5528" w:type="dxa"/>
            <w:shd w:val="clear" w:color="auto" w:fill="FFF2CC" w:themeFill="accent4" w:themeFillTint="33"/>
          </w:tcPr>
          <w:p w:rsidR="00406C92" w:rsidRPr="003E290C" w:rsidRDefault="00406C92" w:rsidP="00581E9D">
            <w:pPr>
              <w:ind w:firstLine="284"/>
              <w:jc w:val="both"/>
              <w:rPr>
                <w:rStyle w:val="markedcontent"/>
                <w:rFonts w:ascii="Times New Roman" w:hAnsi="Times New Roman" w:cs="Times New Roman"/>
                <w:sz w:val="21"/>
                <w:szCs w:val="21"/>
              </w:rPr>
            </w:pPr>
            <w:r w:rsidRPr="003E290C">
              <w:rPr>
                <w:rStyle w:val="markedcontent"/>
                <w:rFonts w:ascii="Times New Roman" w:hAnsi="Times New Roman" w:cs="Times New Roman"/>
                <w:b/>
                <w:sz w:val="21"/>
                <w:szCs w:val="21"/>
              </w:rPr>
              <w:t>КОРРУПЦИЯ</w:t>
            </w:r>
            <w:r w:rsidRPr="003E290C">
              <w:rPr>
                <w:rStyle w:val="markedcontent"/>
                <w:rFonts w:ascii="Times New Roman" w:hAnsi="Times New Roman" w:cs="Times New Roman"/>
                <w:sz w:val="21"/>
                <w:szCs w:val="21"/>
              </w:rPr>
              <w:t xml:space="preserve"> – злоупотребление служебным положением, дача взятки,</w:t>
            </w:r>
            <w:r w:rsidRPr="003E290C">
              <w:rPr>
                <w:sz w:val="21"/>
                <w:szCs w:val="21"/>
              </w:rPr>
              <w:t xml:space="preserve"> </w:t>
            </w:r>
            <w:r w:rsidRPr="003E290C">
              <w:rPr>
                <w:rStyle w:val="markedcontent"/>
                <w:rFonts w:ascii="Times New Roman" w:hAnsi="Times New Roman" w:cs="Times New Roman"/>
                <w:sz w:val="21"/>
                <w:szCs w:val="21"/>
              </w:rPr>
              <w:t>получение взятки, злоупотребление полномочиями, коммерческий подкуп</w:t>
            </w:r>
            <w:r w:rsidRPr="003E290C">
              <w:rPr>
                <w:sz w:val="21"/>
                <w:szCs w:val="21"/>
              </w:rPr>
              <w:t xml:space="preserve"> </w:t>
            </w:r>
            <w:r w:rsidRPr="003E290C">
              <w:rPr>
                <w:rStyle w:val="markedcontent"/>
                <w:rFonts w:ascii="Times New Roman" w:hAnsi="Times New Roman" w:cs="Times New Roman"/>
                <w:sz w:val="21"/>
                <w:szCs w:val="21"/>
              </w:rPr>
              <w:t>либо иное незаконное использование физическим лицом своего</w:t>
            </w:r>
            <w:r w:rsidRPr="003E290C">
              <w:rPr>
                <w:sz w:val="21"/>
                <w:szCs w:val="21"/>
              </w:rPr>
              <w:t xml:space="preserve"> </w:t>
            </w:r>
            <w:r w:rsidRPr="003E290C">
              <w:rPr>
                <w:rStyle w:val="markedcontent"/>
                <w:rFonts w:ascii="Times New Roman" w:hAnsi="Times New Roman" w:cs="Times New Roman"/>
                <w:sz w:val="21"/>
                <w:szCs w:val="21"/>
              </w:rPr>
              <w:t>должностного положения вопреки законным интересам общества</w:t>
            </w:r>
            <w:r w:rsidRPr="003E290C">
              <w:rPr>
                <w:sz w:val="21"/>
                <w:szCs w:val="21"/>
              </w:rPr>
              <w:t xml:space="preserve"> </w:t>
            </w:r>
            <w:r w:rsidRPr="003E290C">
              <w:rPr>
                <w:rStyle w:val="markedcontent"/>
                <w:rFonts w:ascii="Times New Roman" w:hAnsi="Times New Roman" w:cs="Times New Roman"/>
                <w:sz w:val="21"/>
                <w:szCs w:val="21"/>
              </w:rPr>
              <w:t>и государства в целях получения выгоды в виде денег, ценностей, иного</w:t>
            </w:r>
            <w:r w:rsidRPr="003E290C">
              <w:rPr>
                <w:sz w:val="21"/>
                <w:szCs w:val="21"/>
              </w:rPr>
              <w:t xml:space="preserve"> </w:t>
            </w:r>
            <w:r w:rsidRPr="003E290C">
              <w:rPr>
                <w:rStyle w:val="markedcontent"/>
                <w:rFonts w:ascii="Times New Roman" w:hAnsi="Times New Roman" w:cs="Times New Roman"/>
                <w:sz w:val="21"/>
                <w:szCs w:val="21"/>
              </w:rPr>
              <w:t>имущества или услуг имущественного характера, иных имущественных прав</w:t>
            </w:r>
            <w:r w:rsidRPr="003E290C">
              <w:rPr>
                <w:sz w:val="21"/>
                <w:szCs w:val="21"/>
              </w:rPr>
              <w:t xml:space="preserve"> </w:t>
            </w:r>
            <w:r w:rsidRPr="003E290C">
              <w:rPr>
                <w:rStyle w:val="markedcontent"/>
                <w:rFonts w:ascii="Times New Roman" w:hAnsi="Times New Roman" w:cs="Times New Roman"/>
                <w:sz w:val="21"/>
                <w:szCs w:val="21"/>
              </w:rPr>
              <w:t>для себя или для третьих лиц либо незаконное предоставление такой выгоды</w:t>
            </w:r>
            <w:r w:rsidRPr="003E290C">
              <w:rPr>
                <w:sz w:val="21"/>
                <w:szCs w:val="21"/>
              </w:rPr>
              <w:t xml:space="preserve"> </w:t>
            </w:r>
            <w:r w:rsidRPr="003E290C">
              <w:rPr>
                <w:rStyle w:val="markedcontent"/>
                <w:rFonts w:ascii="Times New Roman" w:hAnsi="Times New Roman" w:cs="Times New Roman"/>
                <w:sz w:val="21"/>
                <w:szCs w:val="21"/>
              </w:rPr>
              <w:t>указанному лицу другими физическими лицами, а также совершение этих</w:t>
            </w:r>
            <w:r w:rsidRPr="003E290C">
              <w:rPr>
                <w:sz w:val="21"/>
                <w:szCs w:val="21"/>
              </w:rPr>
              <w:t xml:space="preserve"> </w:t>
            </w:r>
            <w:r w:rsidRPr="003E290C">
              <w:rPr>
                <w:rStyle w:val="markedcontent"/>
                <w:rFonts w:ascii="Times New Roman" w:hAnsi="Times New Roman" w:cs="Times New Roman"/>
                <w:sz w:val="21"/>
                <w:szCs w:val="21"/>
              </w:rPr>
              <w:t>деяний от имени или в интересах юридического лица.</w:t>
            </w:r>
          </w:p>
          <w:p w:rsidR="00092EA7" w:rsidRPr="003E290C" w:rsidRDefault="00092EA7" w:rsidP="00581E9D">
            <w:pPr>
              <w:pStyle w:val="a5"/>
              <w:spacing w:before="0" w:beforeAutospacing="0" w:after="0" w:afterAutospacing="0"/>
              <w:ind w:firstLine="284"/>
              <w:jc w:val="both"/>
              <w:rPr>
                <w:sz w:val="21"/>
                <w:szCs w:val="21"/>
              </w:rPr>
            </w:pPr>
            <w:r w:rsidRPr="003E290C">
              <w:rPr>
                <w:sz w:val="21"/>
                <w:szCs w:val="21"/>
              </w:rPr>
              <w:t xml:space="preserve">Гражданин, </w:t>
            </w:r>
            <w:r w:rsidR="00EA438E" w:rsidRPr="003E290C">
              <w:rPr>
                <w:sz w:val="21"/>
                <w:szCs w:val="21"/>
              </w:rPr>
              <w:t xml:space="preserve">поступая на гражданскую службу, </w:t>
            </w:r>
            <w:r w:rsidRPr="003E290C">
              <w:rPr>
                <w:sz w:val="21"/>
                <w:szCs w:val="21"/>
              </w:rPr>
              <w:t>добровольно б</w:t>
            </w:r>
            <w:r w:rsidR="00EA438E" w:rsidRPr="003E290C">
              <w:rPr>
                <w:sz w:val="21"/>
                <w:szCs w:val="21"/>
              </w:rPr>
              <w:t xml:space="preserve">ерет на себя все обязательства, </w:t>
            </w:r>
            <w:r w:rsidRPr="003E290C">
              <w:rPr>
                <w:sz w:val="21"/>
                <w:szCs w:val="21"/>
              </w:rPr>
              <w:t>связанные с прохождением гражданской службы,</w:t>
            </w:r>
            <w:r w:rsidR="00EA438E" w:rsidRPr="003E290C">
              <w:rPr>
                <w:sz w:val="21"/>
                <w:szCs w:val="21"/>
              </w:rPr>
              <w:t xml:space="preserve"> </w:t>
            </w:r>
            <w:r w:rsidRPr="003E290C">
              <w:rPr>
                <w:sz w:val="21"/>
                <w:szCs w:val="21"/>
              </w:rPr>
              <w:t>соглашается</w:t>
            </w:r>
            <w:r w:rsidR="00EA438E" w:rsidRPr="003E290C">
              <w:rPr>
                <w:sz w:val="21"/>
                <w:szCs w:val="21"/>
              </w:rPr>
              <w:t xml:space="preserve"> с установленными требованиями, </w:t>
            </w:r>
            <w:r w:rsidRPr="003E290C">
              <w:rPr>
                <w:sz w:val="21"/>
                <w:szCs w:val="21"/>
              </w:rPr>
              <w:t>ограничениями и запретами.</w:t>
            </w:r>
            <w:r w:rsidR="00581E9D">
              <w:rPr>
                <w:sz w:val="21"/>
                <w:szCs w:val="21"/>
              </w:rPr>
              <w:t xml:space="preserve"> </w:t>
            </w:r>
            <w:r w:rsidRPr="003E290C">
              <w:rPr>
                <w:sz w:val="21"/>
                <w:szCs w:val="21"/>
              </w:rPr>
              <w:t>Одной из таких обязанностей является обязанност</w:t>
            </w:r>
            <w:r w:rsidR="00EA438E" w:rsidRPr="003E290C">
              <w:rPr>
                <w:sz w:val="21"/>
                <w:szCs w:val="21"/>
              </w:rPr>
              <w:t xml:space="preserve">ь </w:t>
            </w:r>
            <w:r w:rsidRPr="003E290C">
              <w:rPr>
                <w:sz w:val="21"/>
                <w:szCs w:val="21"/>
              </w:rPr>
              <w:t xml:space="preserve">принимать меры </w:t>
            </w:r>
            <w:r w:rsidR="00EA438E" w:rsidRPr="003E290C">
              <w:rPr>
                <w:sz w:val="21"/>
                <w:szCs w:val="21"/>
              </w:rPr>
              <w:t xml:space="preserve">по недопущению и урегулированию </w:t>
            </w:r>
            <w:r w:rsidRPr="003E290C">
              <w:rPr>
                <w:sz w:val="21"/>
                <w:szCs w:val="21"/>
              </w:rPr>
              <w:t>конфликта интересов.</w:t>
            </w:r>
          </w:p>
          <w:p w:rsidR="006D0297" w:rsidRPr="003E290C" w:rsidRDefault="006D0297" w:rsidP="00581E9D">
            <w:pPr>
              <w:pStyle w:val="a5"/>
              <w:spacing w:before="0" w:beforeAutospacing="0" w:after="0" w:afterAutospacing="0"/>
              <w:ind w:firstLine="284"/>
              <w:jc w:val="both"/>
              <w:rPr>
                <w:sz w:val="21"/>
                <w:szCs w:val="21"/>
              </w:rPr>
            </w:pPr>
            <w:r w:rsidRPr="003E290C">
              <w:rPr>
                <w:b/>
                <w:sz w:val="21"/>
                <w:szCs w:val="21"/>
              </w:rPr>
              <w:t>Конфликт интересов</w:t>
            </w:r>
            <w:r w:rsidRPr="003E290C">
              <w:rPr>
                <w:sz w:val="21"/>
                <w:szCs w:val="21"/>
              </w:rPr>
              <w:t xml:space="preserve"> – ситуация, при которой личная заинтересованность (прямая или косвенная) служащего влияет или может повлиять на надлежащее, объективное и беспристрастное исполнение им должностных обязанностей (осуществление полномочий) с целью недопущение причинения вреда законным интересам граждан, организаций, общества, субъекта Российской Федерации или Российской Федерации. Под </w:t>
            </w:r>
            <w:r w:rsidRPr="003E290C">
              <w:rPr>
                <w:b/>
                <w:sz w:val="21"/>
                <w:szCs w:val="21"/>
              </w:rPr>
              <w:t>личной заинтересованностью</w:t>
            </w:r>
            <w:r w:rsidRPr="003E290C">
              <w:rPr>
                <w:sz w:val="21"/>
                <w:szCs w:val="21"/>
              </w:rPr>
              <w:t xml:space="preserve"> понимается возможность получения служащим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      </w:r>
            <w:r w:rsidR="0026136D" w:rsidRPr="003E290C">
              <w:rPr>
                <w:sz w:val="21"/>
                <w:szCs w:val="21"/>
              </w:rPr>
              <w:t xml:space="preserve"> Необходимо сообщать о возникшем конфликте интересов или о возможности его возникновения, не опасаясь предать гласности наличие личной заинтересованности.</w:t>
            </w:r>
          </w:p>
          <w:p w:rsidR="006D0297" w:rsidRPr="003E290C" w:rsidRDefault="006D0297" w:rsidP="00581E9D">
            <w:pPr>
              <w:pStyle w:val="a5"/>
              <w:spacing w:before="0" w:beforeAutospacing="0" w:after="0" w:afterAutospacing="0"/>
              <w:ind w:firstLine="284"/>
              <w:jc w:val="both"/>
              <w:rPr>
                <w:sz w:val="21"/>
                <w:szCs w:val="21"/>
              </w:rPr>
            </w:pPr>
            <w:r w:rsidRPr="003E290C">
              <w:rPr>
                <w:sz w:val="21"/>
                <w:szCs w:val="21"/>
              </w:rPr>
              <w:t xml:space="preserve">Своевременное уведомление о возникновении личной заинтересованности при исполнении должностных обязанностей, которая приводит или может привести к конфликту интересов является одной из </w:t>
            </w:r>
            <w:r w:rsidRPr="00581E9D">
              <w:rPr>
                <w:sz w:val="21"/>
                <w:szCs w:val="21"/>
              </w:rPr>
              <w:t>главных обязанностей служащего.</w:t>
            </w:r>
          </w:p>
          <w:p w:rsidR="00092EA7" w:rsidRPr="008B6423" w:rsidRDefault="005F69EF" w:rsidP="008B6423">
            <w:pPr>
              <w:pStyle w:val="a5"/>
              <w:spacing w:before="0" w:beforeAutospacing="0" w:after="0" w:afterAutospacing="0"/>
              <w:ind w:firstLine="284"/>
              <w:jc w:val="both"/>
              <w:rPr>
                <w:sz w:val="21"/>
                <w:szCs w:val="21"/>
              </w:rPr>
            </w:pPr>
            <w:r w:rsidRPr="003E290C">
              <w:rPr>
                <w:i/>
                <w:sz w:val="21"/>
                <w:szCs w:val="21"/>
              </w:rPr>
              <w:t>Дисциплинарная ответственность</w:t>
            </w:r>
            <w:r w:rsidRPr="003E290C">
              <w:rPr>
                <w:sz w:val="21"/>
                <w:szCs w:val="21"/>
              </w:rPr>
              <w:t xml:space="preserve"> за нарушение порядка уведомления о личной заинтересованности при исполнении должностных обязанностей может быть в форме взысканий, установленных ст. 59.1 Федерального закона «О государственной гражданской службе Российской Федерации»: замечание; выговор; предупреждение о неполном должностном соответствии.</w:t>
            </w:r>
          </w:p>
        </w:tc>
        <w:tc>
          <w:tcPr>
            <w:tcW w:w="5387" w:type="dxa"/>
            <w:shd w:val="clear" w:color="auto" w:fill="FFF2CC" w:themeFill="accent4" w:themeFillTint="33"/>
          </w:tcPr>
          <w:p w:rsidR="00A0526A" w:rsidRPr="00616830" w:rsidRDefault="00A0526A" w:rsidP="00A0526A">
            <w:pPr>
              <w:pStyle w:val="3"/>
              <w:jc w:val="both"/>
              <w:outlineLvl w:val="2"/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</w:pPr>
            <w:r w:rsidRPr="00616830"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  <w:t>Представление сведений о доходах, расходах, об имуществе и обязательствах имущественного характера</w:t>
            </w:r>
          </w:p>
          <w:p w:rsidR="00A0526A" w:rsidRPr="00616830" w:rsidRDefault="00A0526A" w:rsidP="00A0526A">
            <w:pPr>
              <w:pStyle w:val="a5"/>
              <w:spacing w:before="0" w:beforeAutospacing="0" w:after="0" w:afterAutospacing="0"/>
              <w:ind w:firstLine="170"/>
              <w:jc w:val="both"/>
              <w:rPr>
                <w:sz w:val="21"/>
                <w:szCs w:val="21"/>
              </w:rPr>
            </w:pPr>
            <w:r w:rsidRPr="00616830">
              <w:rPr>
                <w:color w:val="FF0000"/>
                <w:sz w:val="21"/>
                <w:szCs w:val="21"/>
              </w:rPr>
              <w:t>Обязанность</w:t>
            </w:r>
            <w:r w:rsidRPr="00616830">
              <w:rPr>
                <w:sz w:val="21"/>
                <w:szCs w:val="21"/>
              </w:rPr>
              <w:t xml:space="preserve"> представлять сведения о доходах, расходах, об имуществе и обязательствах имущественного характера своих супруги (супруга) и несовершеннолетних детей (далее — сведения о доходах, расходах) отдельных категорий государственных гражданских служащих, работников и иных граждан предусмотрена Федеральным законом от </w:t>
            </w:r>
            <w:r w:rsidRPr="00616830">
              <w:rPr>
                <w:color w:val="0000FF"/>
                <w:sz w:val="21"/>
                <w:szCs w:val="21"/>
              </w:rPr>
              <w:t>25 декабря 2008 г. № 273-ФЗ «О противодействии коррупции»</w:t>
            </w:r>
            <w:r w:rsidRPr="00616830">
              <w:rPr>
                <w:sz w:val="21"/>
                <w:szCs w:val="21"/>
              </w:rPr>
              <w:t xml:space="preserve"> и другими нормативными правовыми актами в целях противодействия коррупции. </w:t>
            </w:r>
          </w:p>
          <w:p w:rsidR="00A0526A" w:rsidRPr="00616830" w:rsidRDefault="00A0526A" w:rsidP="00A0526A">
            <w:pPr>
              <w:pStyle w:val="a5"/>
              <w:spacing w:before="0" w:beforeAutospacing="0" w:after="0" w:afterAutospacing="0"/>
              <w:ind w:firstLine="170"/>
              <w:jc w:val="both"/>
              <w:rPr>
                <w:sz w:val="21"/>
                <w:szCs w:val="21"/>
              </w:rPr>
            </w:pPr>
            <w:r w:rsidRPr="00616830">
              <w:rPr>
                <w:sz w:val="21"/>
                <w:szCs w:val="21"/>
              </w:rPr>
              <w:t xml:space="preserve">Государственный гражданский служащий ежегодно не позднее </w:t>
            </w:r>
            <w:r w:rsidRPr="00616830">
              <w:rPr>
                <w:color w:val="FF0000"/>
                <w:sz w:val="21"/>
                <w:szCs w:val="21"/>
              </w:rPr>
              <w:t xml:space="preserve">30 апреля </w:t>
            </w:r>
            <w:r w:rsidRPr="00616830">
              <w:rPr>
                <w:sz w:val="21"/>
                <w:szCs w:val="21"/>
              </w:rPr>
              <w:t xml:space="preserve">года, следующего за отчетным, представляет представителю нанимателя сведения о доходах. </w:t>
            </w:r>
          </w:p>
          <w:p w:rsidR="00A0526A" w:rsidRPr="00616830" w:rsidRDefault="00A0526A" w:rsidP="00A0526A">
            <w:pPr>
              <w:pStyle w:val="a5"/>
              <w:spacing w:before="0" w:beforeAutospacing="0" w:after="0" w:afterAutospacing="0"/>
              <w:ind w:firstLine="170"/>
              <w:jc w:val="both"/>
              <w:rPr>
                <w:sz w:val="21"/>
                <w:szCs w:val="21"/>
              </w:rPr>
            </w:pPr>
            <w:r w:rsidRPr="00616830">
              <w:rPr>
                <w:sz w:val="21"/>
                <w:szCs w:val="21"/>
              </w:rPr>
              <w:t xml:space="preserve">Государственный служащий </w:t>
            </w:r>
            <w:r w:rsidRPr="00616830">
              <w:rPr>
                <w:color w:val="FF0000"/>
                <w:sz w:val="21"/>
                <w:szCs w:val="21"/>
              </w:rPr>
              <w:t>ежегодно представляет</w:t>
            </w:r>
            <w:r w:rsidRPr="00616830">
              <w:rPr>
                <w:sz w:val="21"/>
                <w:szCs w:val="21"/>
              </w:rPr>
              <w:t>:</w:t>
            </w:r>
          </w:p>
          <w:p w:rsidR="00A0526A" w:rsidRPr="00616830" w:rsidRDefault="00A0526A" w:rsidP="00A0526A">
            <w:pPr>
              <w:numPr>
                <w:ilvl w:val="0"/>
                <w:numId w:val="1"/>
              </w:numPr>
              <w:tabs>
                <w:tab w:val="clear" w:pos="720"/>
              </w:tabs>
              <w:ind w:left="29" w:firstLine="18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16830">
              <w:rPr>
                <w:rFonts w:ascii="Times New Roman" w:hAnsi="Times New Roman" w:cs="Times New Roman"/>
                <w:sz w:val="21"/>
                <w:szCs w:val="21"/>
              </w:rPr>
              <w:t xml:space="preserve">сведения о своих доходах, полученных за отчетный период (с 1 января по 31 декабря) от всех источников (включая денежное содержание, пенсии, пособия, иные выплаты), а также сведения об имуществе, принадлежащем ему на праве собственности, и о своих обязательствах имущественного характера по состоянию на конец отчетного периода; </w:t>
            </w:r>
          </w:p>
          <w:p w:rsidR="00A0526A" w:rsidRPr="00616830" w:rsidRDefault="00A0526A" w:rsidP="00F33A75">
            <w:pPr>
              <w:numPr>
                <w:ilvl w:val="0"/>
                <w:numId w:val="1"/>
              </w:numPr>
              <w:tabs>
                <w:tab w:val="clear" w:pos="720"/>
              </w:tabs>
              <w:ind w:left="29" w:firstLine="18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6830">
              <w:rPr>
                <w:rFonts w:ascii="Times New Roman" w:hAnsi="Times New Roman" w:cs="Times New Roman"/>
                <w:sz w:val="21"/>
                <w:szCs w:val="21"/>
              </w:rPr>
              <w:t xml:space="preserve">сведения о доходах супруги (супруга) и несовершеннолетних детей, полученных за отчетный период (с 1 января по 31 декабря) от всех источников (включая заработную плату, пенсии, пособия, иные выплаты), а также сведения об имуществе, принадлежащем им на праве собственности, и об их обязательствах имущественного характера по состоянию на конец отчетного периода. </w:t>
            </w:r>
          </w:p>
          <w:p w:rsidR="00F44042" w:rsidRPr="00325F69" w:rsidRDefault="006819EC" w:rsidP="006819EC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5030" w:dyaOrig="9540">
                <v:shape id="_x0000_i1027" type="#_x0000_t75" style="width:255.75pt;height:140.25pt" o:ole="">
                  <v:imagedata r:id="rId12" o:title=""/>
                </v:shape>
                <o:OLEObject Type="Embed" ProgID="PBrush" ShapeID="_x0000_i1027" DrawAspect="Content" ObjectID="_1714903576" r:id="rId13"/>
              </w:object>
            </w:r>
          </w:p>
        </w:tc>
      </w:tr>
    </w:tbl>
    <w:p w:rsidR="00AC6644" w:rsidRDefault="00AC6644"/>
    <w:sectPr w:rsidR="00AC6644" w:rsidSect="00616830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10755"/>
    <w:multiLevelType w:val="multilevel"/>
    <w:tmpl w:val="EAC05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9A26AF"/>
    <w:multiLevelType w:val="multilevel"/>
    <w:tmpl w:val="9676B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F58"/>
    <w:rsid w:val="0003718E"/>
    <w:rsid w:val="00040F48"/>
    <w:rsid w:val="00092EA7"/>
    <w:rsid w:val="000E27AE"/>
    <w:rsid w:val="001168A3"/>
    <w:rsid w:val="001719EB"/>
    <w:rsid w:val="00173D3B"/>
    <w:rsid w:val="001D34B0"/>
    <w:rsid w:val="00243B75"/>
    <w:rsid w:val="0026136D"/>
    <w:rsid w:val="00274B5F"/>
    <w:rsid w:val="002857CC"/>
    <w:rsid w:val="002C1841"/>
    <w:rsid w:val="00325F69"/>
    <w:rsid w:val="0033037B"/>
    <w:rsid w:val="00366FEB"/>
    <w:rsid w:val="00375E13"/>
    <w:rsid w:val="003C7E0F"/>
    <w:rsid w:val="003E290C"/>
    <w:rsid w:val="003F36FE"/>
    <w:rsid w:val="00406C92"/>
    <w:rsid w:val="00415D2C"/>
    <w:rsid w:val="00492139"/>
    <w:rsid w:val="004B5BCC"/>
    <w:rsid w:val="004B5F78"/>
    <w:rsid w:val="004D0375"/>
    <w:rsid w:val="004F7930"/>
    <w:rsid w:val="00526070"/>
    <w:rsid w:val="00581E9D"/>
    <w:rsid w:val="005C149D"/>
    <w:rsid w:val="005E1019"/>
    <w:rsid w:val="005F69EF"/>
    <w:rsid w:val="00616830"/>
    <w:rsid w:val="00625EB9"/>
    <w:rsid w:val="006819EC"/>
    <w:rsid w:val="006A765F"/>
    <w:rsid w:val="006D0297"/>
    <w:rsid w:val="006F41B5"/>
    <w:rsid w:val="007449FC"/>
    <w:rsid w:val="00750647"/>
    <w:rsid w:val="00750852"/>
    <w:rsid w:val="008724FE"/>
    <w:rsid w:val="00891438"/>
    <w:rsid w:val="0089198B"/>
    <w:rsid w:val="00894D02"/>
    <w:rsid w:val="008B6423"/>
    <w:rsid w:val="00922D4C"/>
    <w:rsid w:val="00955143"/>
    <w:rsid w:val="009809D1"/>
    <w:rsid w:val="00991165"/>
    <w:rsid w:val="009B3CA5"/>
    <w:rsid w:val="009E084E"/>
    <w:rsid w:val="00A0526A"/>
    <w:rsid w:val="00A863CE"/>
    <w:rsid w:val="00AB48A0"/>
    <w:rsid w:val="00AC6644"/>
    <w:rsid w:val="00AD2D22"/>
    <w:rsid w:val="00AE7138"/>
    <w:rsid w:val="00AF47B9"/>
    <w:rsid w:val="00B478EF"/>
    <w:rsid w:val="00BD62C4"/>
    <w:rsid w:val="00BE0080"/>
    <w:rsid w:val="00CE3DC5"/>
    <w:rsid w:val="00D06E16"/>
    <w:rsid w:val="00D33C73"/>
    <w:rsid w:val="00D822B6"/>
    <w:rsid w:val="00DC0170"/>
    <w:rsid w:val="00DD7C3B"/>
    <w:rsid w:val="00DF7967"/>
    <w:rsid w:val="00E005BD"/>
    <w:rsid w:val="00E81ED8"/>
    <w:rsid w:val="00E9626B"/>
    <w:rsid w:val="00EA438E"/>
    <w:rsid w:val="00EE523F"/>
    <w:rsid w:val="00EE7029"/>
    <w:rsid w:val="00F11F58"/>
    <w:rsid w:val="00F44042"/>
    <w:rsid w:val="00F45A87"/>
    <w:rsid w:val="00F52859"/>
    <w:rsid w:val="00F65016"/>
    <w:rsid w:val="00F711CE"/>
    <w:rsid w:val="00F71EA7"/>
    <w:rsid w:val="00FF6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6C7798-8A8C-4B5F-86AC-7E91AE0A3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F79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5B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5F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DF79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DF7967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092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03718E"/>
  </w:style>
  <w:style w:type="character" w:customStyle="1" w:styleId="30">
    <w:name w:val="Заголовок 3 Знак"/>
    <w:basedOn w:val="a0"/>
    <w:link w:val="3"/>
    <w:uiPriority w:val="9"/>
    <w:semiHidden/>
    <w:rsid w:val="004B5BC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052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0526A"/>
    <w:rPr>
      <w:rFonts w:ascii="Segoe UI" w:hAnsi="Segoe UI" w:cs="Segoe UI"/>
      <w:sz w:val="18"/>
      <w:szCs w:val="18"/>
    </w:rPr>
  </w:style>
  <w:style w:type="character" w:styleId="a8">
    <w:name w:val="Strong"/>
    <w:basedOn w:val="a0"/>
    <w:uiPriority w:val="22"/>
    <w:qFormat/>
    <w:rsid w:val="00A0526A"/>
    <w:rPr>
      <w:b/>
      <w:bCs/>
    </w:rPr>
  </w:style>
  <w:style w:type="paragraph" w:styleId="a9">
    <w:name w:val="TOC Heading"/>
    <w:basedOn w:val="1"/>
    <w:next w:val="a"/>
    <w:uiPriority w:val="39"/>
    <w:unhideWhenUsed/>
    <w:qFormat/>
    <w:rsid w:val="008724FE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DD7C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8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9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82959/" TargetMode="External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00831-8C71-4F35-BDD6-FE9E4EE41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1422</Words>
  <Characters>8111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GTN_PRIEM_V</dc:creator>
  <cp:keywords/>
  <dc:description/>
  <cp:lastModifiedBy>GTN_Priem1</cp:lastModifiedBy>
  <cp:revision>2</cp:revision>
  <cp:lastPrinted>2022-05-12T11:51:00Z</cp:lastPrinted>
  <dcterms:created xsi:type="dcterms:W3CDTF">2022-05-24T10:20:00Z</dcterms:created>
  <dcterms:modified xsi:type="dcterms:W3CDTF">2022-05-24T10:20:00Z</dcterms:modified>
</cp:coreProperties>
</file>