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BC" w:rsidRDefault="00FF5EBC" w:rsidP="00FF5EBC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 </w:t>
      </w:r>
      <w:r w:rsidRPr="00A81AD5">
        <w:rPr>
          <w:rFonts w:ascii="Times New Roman" w:hAnsi="Times New Roman"/>
          <w:sz w:val="28"/>
          <w:szCs w:val="28"/>
        </w:rPr>
        <w:t>к Порядку</w:t>
      </w:r>
    </w:p>
    <w:p w:rsidR="00FF5EBC" w:rsidRDefault="00FF5EBC" w:rsidP="00FF5EBC">
      <w:pPr>
        <w:pStyle w:val="FORMATTEXT"/>
        <w:ind w:left="4253"/>
        <w:jc w:val="both"/>
        <w:rPr>
          <w:rFonts w:ascii="Times New Roman" w:hAnsi="Times New Roman"/>
          <w:sz w:val="28"/>
          <w:szCs w:val="28"/>
        </w:rPr>
      </w:pPr>
      <w:r w:rsidRPr="00A81AD5">
        <w:rPr>
          <w:rFonts w:ascii="Times New Roman" w:hAnsi="Times New Roman"/>
          <w:sz w:val="28"/>
          <w:szCs w:val="28"/>
        </w:rPr>
        <w:t>поступления обращений, заявлений и уведомлений,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AD5">
        <w:rPr>
          <w:rFonts w:ascii="Times New Roman" w:hAnsi="Times New Roman"/>
          <w:sz w:val="28"/>
          <w:szCs w:val="28"/>
        </w:rPr>
        <w:t xml:space="preserve">являющихся основанием для проведения заседания </w:t>
      </w:r>
      <w:bookmarkStart w:id="0" w:name="_Hlk105148936"/>
      <w:r w:rsidRPr="00A81AD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, утвержденному приказом Управления Гостехнадзора Республики Татарстан                           от 14.06.2022 № 01-05/139-пр</w:t>
      </w:r>
    </w:p>
    <w:bookmarkEnd w:id="0"/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FF5EBC" w:rsidRDefault="00FF5EBC" w:rsidP="00FF5EBC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Управления</w:t>
      </w:r>
    </w:p>
    <w:p w:rsidR="00FF5EBC" w:rsidRDefault="00FF5EBC" w:rsidP="00FF5EBC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Гостехнадзора Республики Татарстан</w:t>
      </w:r>
    </w:p>
    <w:p w:rsidR="00FF5EBC" w:rsidRDefault="00FF5EBC" w:rsidP="00FF5EBC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F5EBC" w:rsidRPr="00A81AD5" w:rsidRDefault="00FF5EBC" w:rsidP="00FF5EBC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инициалы в дательном падеже)</w:t>
      </w:r>
    </w:p>
    <w:p w:rsidR="00FF5EBC" w:rsidRDefault="00FF5EBC" w:rsidP="00FF5EBC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F5EBC" w:rsidRPr="00A81AD5" w:rsidRDefault="00FF5EBC" w:rsidP="00FF5EBC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(фамилия, имя, отчество (при наличии) гражданина,</w:t>
      </w:r>
    </w:p>
    <w:p w:rsidR="00FF5EBC" w:rsidRDefault="00FF5EBC" w:rsidP="00FF5EBC">
      <w:pPr>
        <w:pStyle w:val="FORMATTEXT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F5EBC" w:rsidRPr="00A81AD5" w:rsidRDefault="00FF5EBC" w:rsidP="00FF5EBC">
      <w:pPr>
        <w:pStyle w:val="FORMATTEXT"/>
        <w:ind w:left="5245"/>
        <w:jc w:val="center"/>
        <w:rPr>
          <w:rFonts w:ascii="Times New Roman" w:hAnsi="Times New Roman"/>
          <w:sz w:val="18"/>
          <w:szCs w:val="18"/>
        </w:rPr>
      </w:pPr>
      <w:r w:rsidRPr="00A81AD5">
        <w:rPr>
          <w:rFonts w:ascii="Times New Roman" w:hAnsi="Times New Roman"/>
          <w:sz w:val="18"/>
          <w:szCs w:val="18"/>
        </w:rPr>
        <w:t>представляющего обращение, в родительном падеже)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bookmarkStart w:id="1" w:name="_GoBack"/>
      <w:r w:rsidRPr="002B14B7">
        <w:rPr>
          <w:rFonts w:ascii="Times New Roman" w:hAnsi="Times New Roman"/>
          <w:sz w:val="28"/>
          <w:szCs w:val="28"/>
        </w:rPr>
        <w:t>Заявление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о невозможности выполнить требования Федерального закона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 xml:space="preserve">от 7 мая 2013 года </w:t>
      </w:r>
      <w:r>
        <w:rPr>
          <w:rFonts w:ascii="Times New Roman" w:hAnsi="Times New Roman"/>
          <w:sz w:val="28"/>
          <w:szCs w:val="28"/>
        </w:rPr>
        <w:t>№</w:t>
      </w:r>
      <w:r w:rsidRPr="002B14B7">
        <w:rPr>
          <w:rFonts w:ascii="Times New Roman" w:hAnsi="Times New Roman"/>
          <w:sz w:val="28"/>
          <w:szCs w:val="28"/>
        </w:rPr>
        <w:t xml:space="preserve"> 79-ФЗ </w:t>
      </w:r>
      <w:r>
        <w:rPr>
          <w:rFonts w:ascii="Times New Roman" w:hAnsi="Times New Roman"/>
          <w:sz w:val="28"/>
          <w:szCs w:val="28"/>
        </w:rPr>
        <w:t>«</w:t>
      </w:r>
      <w:r w:rsidRPr="002B14B7">
        <w:rPr>
          <w:rFonts w:ascii="Times New Roman" w:hAnsi="Times New Roman"/>
          <w:sz w:val="28"/>
          <w:szCs w:val="28"/>
        </w:rPr>
        <w:t>О запрете отдельным категориям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лиц открывать и иметь счета (вклады), хранить наличные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денежные средства и ценности в иностранных банках,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расположенных за пределами территории Российской Федерации,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владеть и (или) пользоваться иностранными финансовыми</w:t>
      </w:r>
    </w:p>
    <w:p w:rsidR="00FF5EBC" w:rsidRPr="002B14B7" w:rsidRDefault="00FF5EBC" w:rsidP="00FF5EBC">
      <w:pPr>
        <w:pStyle w:val="FORMATTEXT"/>
        <w:jc w:val="center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инструментами</w:t>
      </w:r>
      <w:r>
        <w:rPr>
          <w:rFonts w:ascii="Times New Roman" w:hAnsi="Times New Roman"/>
          <w:sz w:val="28"/>
          <w:szCs w:val="28"/>
        </w:rPr>
        <w:t>»</w:t>
      </w:r>
    </w:p>
    <w:bookmarkEnd w:id="1"/>
    <w:p w:rsidR="00FF5EBC" w:rsidRPr="002B14B7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FF5EBC" w:rsidRDefault="00FF5EBC" w:rsidP="00FF5EBC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 xml:space="preserve">Сообщаю, что я не имею возможности выполнить требования части 1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B14B7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 xml:space="preserve">3, части 3 статьи 4 Федерального закона от 7 мая 2013 года </w:t>
      </w:r>
      <w:r>
        <w:rPr>
          <w:rFonts w:ascii="Times New Roman" w:hAnsi="Times New Roman"/>
          <w:sz w:val="28"/>
          <w:szCs w:val="28"/>
        </w:rPr>
        <w:t>№</w:t>
      </w:r>
      <w:r w:rsidRPr="002B14B7">
        <w:rPr>
          <w:rFonts w:ascii="Times New Roman" w:hAnsi="Times New Roman"/>
          <w:sz w:val="28"/>
          <w:szCs w:val="28"/>
        </w:rPr>
        <w:t xml:space="preserve"> 79-ФЗ </w:t>
      </w:r>
      <w:r>
        <w:rPr>
          <w:rFonts w:ascii="Times New Roman" w:hAnsi="Times New Roman"/>
          <w:sz w:val="28"/>
          <w:szCs w:val="28"/>
        </w:rPr>
        <w:t>«</w:t>
      </w:r>
      <w:r w:rsidRPr="002B14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запрете отдельным категориям лиц открывать и иметь счета (вклады), 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наличные денежные средства и ценности в иностранных банках, 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за пределами территории Российской Федерации, владеть и (или) 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2B14B7">
        <w:rPr>
          <w:rFonts w:ascii="Times New Roman" w:hAnsi="Times New Roman"/>
          <w:sz w:val="28"/>
          <w:szCs w:val="28"/>
        </w:rPr>
        <w:t xml:space="preserve"> (далее - Федеральный закон)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с арестом, запретом распоряжения, наложенными компетентными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иностранного государства в соответствии с законодательством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иностранного государства, на территории которого находятся счета 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осуществляется хранение наличных денежных средств и ценностей в иностранном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банке и (или) имеются иностранные финансовые инструменты, или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иными обстоятельствами, не зависящими от его воли или воли его супруги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(супруга) и несовершеннолетних детей в связи с тем, что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(указываются все причины и обстоятельства, необходимые для того, чтобы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Комисси</w:t>
      </w:r>
      <w:r>
        <w:rPr>
          <w:rFonts w:ascii="Times New Roman" w:hAnsi="Times New Roman"/>
          <w:sz w:val="18"/>
          <w:szCs w:val="18"/>
        </w:rPr>
        <w:t>я</w:t>
      </w:r>
      <w:r w:rsidRPr="00CC659A">
        <w:rPr>
          <w:rFonts w:ascii="Times New Roman" w:hAnsi="Times New Roman"/>
          <w:sz w:val="18"/>
          <w:szCs w:val="18"/>
        </w:rPr>
        <w:t xml:space="preserve"> по соблюдению требований к служебному поведению государственных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гражданских служащих Республики Татарстан в Управлении Гостехнадзора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Республики Татарстан и урегулированию конфликта интересов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могла сделать вывод о том, что причина невыполнения указанных требований</w:t>
      </w:r>
    </w:p>
    <w:p w:rsidR="00FF5EBC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Федерального закона является объективной и имеет уважительный характер)</w:t>
      </w:r>
    </w:p>
    <w:p w:rsidR="00FF5EBC" w:rsidRPr="002B14B7" w:rsidRDefault="00FF5EBC" w:rsidP="00FF5EBC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К заявлению прилагаю следующие дополнительные материалы (при наличии):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FF5EBC" w:rsidRPr="00CC659A" w:rsidRDefault="00FF5EBC" w:rsidP="00FF5EBC">
      <w:pPr>
        <w:pStyle w:val="FORMATTEXT"/>
        <w:jc w:val="center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>(указываются прилагаемые материалы)</w:t>
      </w:r>
    </w:p>
    <w:p w:rsidR="00FF5EBC" w:rsidRPr="002B14B7" w:rsidRDefault="00FF5EBC" w:rsidP="00FF5EBC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Меры, принятые государственным гражданским служащим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указанных сведений: _____________________________________.</w:t>
      </w:r>
    </w:p>
    <w:p w:rsidR="00FF5EBC" w:rsidRPr="002B14B7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Намереваюсь/не намереваюсь (нужное подчеркнуть) лично присутствовать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заседании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9A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B7">
        <w:rPr>
          <w:rFonts w:ascii="Times New Roman" w:hAnsi="Times New Roman"/>
          <w:sz w:val="28"/>
          <w:szCs w:val="28"/>
        </w:rPr>
        <w:t>при рассмотрении настоящего заявления.</w:t>
      </w:r>
    </w:p>
    <w:p w:rsidR="00FF5EBC" w:rsidRPr="002B14B7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FF5EBC" w:rsidRPr="002B14B7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</w:p>
    <w:p w:rsidR="00FF5EBC" w:rsidRPr="002B14B7" w:rsidRDefault="00FF5EBC" w:rsidP="00FF5EBC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2B14B7">
        <w:rPr>
          <w:rFonts w:ascii="Times New Roman" w:hAnsi="Times New Roman"/>
          <w:sz w:val="28"/>
          <w:szCs w:val="28"/>
        </w:rPr>
        <w:t>_______________ ___________________ ________________________</w:t>
      </w:r>
    </w:p>
    <w:p w:rsidR="00FF5EBC" w:rsidRPr="00CC659A" w:rsidRDefault="00FF5EBC" w:rsidP="00FF5EBC">
      <w:pPr>
        <w:pStyle w:val="FORMATTEXT"/>
        <w:jc w:val="both"/>
        <w:rPr>
          <w:rFonts w:ascii="Times New Roman" w:hAnsi="Times New Roman"/>
          <w:sz w:val="18"/>
          <w:szCs w:val="18"/>
        </w:rPr>
      </w:pPr>
      <w:r w:rsidRPr="00CC659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CC659A">
        <w:rPr>
          <w:rFonts w:ascii="Times New Roman" w:hAnsi="Times New Roman"/>
          <w:sz w:val="18"/>
          <w:szCs w:val="18"/>
        </w:rPr>
        <w:t>(</w:t>
      </w:r>
      <w:proofErr w:type="gramStart"/>
      <w:r w:rsidRPr="00CC659A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CC659A">
        <w:rPr>
          <w:rFonts w:ascii="Times New Roman" w:hAnsi="Times New Roman"/>
          <w:sz w:val="18"/>
          <w:szCs w:val="18"/>
        </w:rPr>
        <w:t xml:space="preserve">                 (подпись)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CC659A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FF5EBC" w:rsidRPr="00A81AD5" w:rsidRDefault="00FF5EBC" w:rsidP="00FF5EBC"/>
    <w:p w:rsidR="00F03580" w:rsidRDefault="00F03580"/>
    <w:sectPr w:rsidR="00F03580" w:rsidSect="00FF5EBC">
      <w:pgSz w:w="11907" w:h="16840"/>
      <w:pgMar w:top="1134" w:right="851" w:bottom="1134" w:left="1134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BC"/>
    <w:rsid w:val="00F03580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8D97"/>
  <w15:chartTrackingRefBased/>
  <w15:docId w15:val="{C292C951-D324-4E48-B0CF-71E2047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E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2022-07-05T10:26:00Z</dcterms:created>
  <dcterms:modified xsi:type="dcterms:W3CDTF">2022-07-05T10:29:00Z</dcterms:modified>
</cp:coreProperties>
</file>