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DE25" w14:textId="77777777" w:rsidR="00CE7BF4" w:rsidRDefault="00CE7BF4" w:rsidP="00CE7BF4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Кандидаты, допущенные ко второму этапу конкурса</w:t>
      </w:r>
    </w:p>
    <w:p w14:paraId="2451ED89" w14:textId="77777777" w:rsidR="00CE7BF4" w:rsidRPr="00CA0898" w:rsidRDefault="00CE7BF4" w:rsidP="00CE7BF4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включение в кадровый </w:t>
      </w:r>
      <w:r w:rsidRPr="00CA08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резерв государственной гражданской службы </w:t>
      </w:r>
    </w:p>
    <w:p w14:paraId="76126E2B" w14:textId="77777777" w:rsidR="00BE4987" w:rsidRPr="00BE4987" w:rsidRDefault="00CE7BF4" w:rsidP="00CE7BF4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A0898">
        <w:rPr>
          <w:rStyle w:val="a5"/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C1959D0" w14:textId="77777777" w:rsidR="00BE4987" w:rsidRPr="00BE4987" w:rsidRDefault="00BE4987" w:rsidP="00CE7BF4">
      <w:pPr>
        <w:spacing w:after="0" w:line="36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33975382" w14:textId="77777777" w:rsidR="00BE4987" w:rsidRPr="00BE4987" w:rsidRDefault="00BE4987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по должности государственной гражданской службы Республики Татарстан категории «руководители» ведущей группы должностей:</w:t>
      </w:r>
    </w:p>
    <w:p w14:paraId="4F6B7EFD" w14:textId="34D13B85" w:rsidR="00957069" w:rsidRDefault="00CE7BF4" w:rsidP="00CE7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1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начальник </w:t>
      </w:r>
      <w:r w:rsidR="007D3414">
        <w:rPr>
          <w:rFonts w:ascii="Times New Roman" w:hAnsi="Times New Roman" w:cs="Times New Roman"/>
          <w:sz w:val="28"/>
          <w:szCs w:val="28"/>
        </w:rPr>
        <w:t>отдела Гостехнадзора Р</w:t>
      </w:r>
      <w:r w:rsidR="00C3524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D3414">
        <w:rPr>
          <w:rFonts w:ascii="Times New Roman" w:hAnsi="Times New Roman" w:cs="Times New Roman"/>
          <w:sz w:val="28"/>
          <w:szCs w:val="28"/>
        </w:rPr>
        <w:t>Т</w:t>
      </w:r>
      <w:r w:rsidR="00C35240">
        <w:rPr>
          <w:rFonts w:ascii="Times New Roman" w:hAnsi="Times New Roman" w:cs="Times New Roman"/>
          <w:sz w:val="28"/>
          <w:szCs w:val="28"/>
        </w:rPr>
        <w:t>атарстан</w:t>
      </w:r>
      <w:r w:rsidR="007D3414">
        <w:rPr>
          <w:rFonts w:ascii="Times New Roman" w:hAnsi="Times New Roman" w:cs="Times New Roman"/>
          <w:sz w:val="28"/>
          <w:szCs w:val="28"/>
        </w:rPr>
        <w:t xml:space="preserve"> по </w:t>
      </w:r>
      <w:r w:rsidR="00574837">
        <w:rPr>
          <w:rFonts w:ascii="Times New Roman" w:hAnsi="Times New Roman" w:cs="Times New Roman"/>
          <w:sz w:val="28"/>
          <w:szCs w:val="28"/>
        </w:rPr>
        <w:t>Пестречинскому муниципальному району.</w:t>
      </w:r>
    </w:p>
    <w:p w14:paraId="7A72A67B" w14:textId="08E19F39" w:rsidR="00C35240" w:rsidRPr="00522912" w:rsidRDefault="00574837" w:rsidP="00C35240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Гайнетдинова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Гульназ Мунировна</w:t>
      </w:r>
    </w:p>
    <w:p w14:paraId="69F384CD" w14:textId="636C810D" w:rsidR="00B04237" w:rsidRDefault="00574837" w:rsidP="00CE7BF4">
      <w:pPr>
        <w:pStyle w:val="a6"/>
        <w:numPr>
          <w:ilvl w:val="0"/>
          <w:numId w:val="3"/>
        </w:numPr>
        <w:spacing w:after="0" w:line="360" w:lineRule="auto"/>
        <w:ind w:left="993" w:hanging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Амиров Наи</w:t>
      </w:r>
      <w:r w:rsidR="003760F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ль </w:t>
      </w:r>
      <w:proofErr w:type="spellStart"/>
      <w:r w:rsidR="003760FF">
        <w:rPr>
          <w:rStyle w:val="a5"/>
          <w:rFonts w:ascii="Times New Roman" w:hAnsi="Times New Roman" w:cs="Times New Roman"/>
          <w:b w:val="0"/>
          <w:sz w:val="28"/>
          <w:szCs w:val="28"/>
        </w:rPr>
        <w:t>Вакифович</w:t>
      </w:r>
      <w:proofErr w:type="spellEnd"/>
    </w:p>
    <w:p w14:paraId="7098D3B2" w14:textId="77777777" w:rsidR="00C35240" w:rsidRDefault="00C35240" w:rsidP="00C35240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AD727D6" w14:textId="5DE7C6BB" w:rsidR="00BE4987" w:rsidRDefault="00163808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63808">
        <w:rPr>
          <w:rStyle w:val="a5"/>
          <w:rFonts w:ascii="Times New Roman" w:hAnsi="Times New Roman" w:cs="Times New Roman"/>
          <w:b w:val="0"/>
          <w:sz w:val="28"/>
          <w:szCs w:val="28"/>
        </w:rPr>
        <w:t>28</w:t>
      </w:r>
      <w:r w:rsidR="003760FF" w:rsidRPr="001638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F0429E" w:rsidRPr="00163808">
        <w:rPr>
          <w:rStyle w:val="a5"/>
          <w:rFonts w:ascii="Times New Roman" w:hAnsi="Times New Roman" w:cs="Times New Roman"/>
          <w:b w:val="0"/>
          <w:sz w:val="28"/>
          <w:szCs w:val="28"/>
        </w:rPr>
        <w:t>202</w:t>
      </w:r>
      <w:r w:rsidR="00B04237" w:rsidRPr="00163808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F0429E" w:rsidRPr="0016380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429E" w:rsidRPr="00C35240">
        <w:rPr>
          <w:rStyle w:val="a5"/>
          <w:rFonts w:ascii="Times New Roman" w:hAnsi="Times New Roman" w:cs="Times New Roman"/>
          <w:b w:val="0"/>
          <w:sz w:val="28"/>
          <w:szCs w:val="28"/>
        </w:rPr>
        <w:t>года</w:t>
      </w:r>
      <w:r w:rsidR="00BE4987" w:rsidRPr="00C3524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состоится второй (очный) этап конкурса на замещение вакантн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государственной гражданской службы Республики Татарстан в 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Управлении Гостехнадзора Республики Татарстан, который будет проходить в следующем порядке:</w:t>
      </w:r>
    </w:p>
    <w:p w14:paraId="5B203EF7" w14:textId="77777777" w:rsidR="00BE4987" w:rsidRPr="00BE4987" w:rsidRDefault="00BE4987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9.00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(время ориентировочное)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адресу: г. Казань, ул. Кремлевская, д. 35 (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здание Н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аучн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библиотек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им. Н.И. Лобачевского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состоится тестирование. При себе иметь документ, удостоверяющий личность.</w:t>
      </w:r>
    </w:p>
    <w:p w14:paraId="7F1C7E3E" w14:textId="77777777" w:rsidR="00BE4987" w:rsidRDefault="00BE4987" w:rsidP="00CE7BF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13.00 по адресу: г. Казань, ул.Федосеевская, д.36, каб.101 состоится заседание конкурсной комиссии Управления Гостехнадзора Республик Татарстан.</w:t>
      </w:r>
    </w:p>
    <w:p w14:paraId="0323FBAD" w14:textId="77777777" w:rsidR="00BE4987" w:rsidRDefault="00BE4987" w:rsidP="00BE4987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BE4987" w:rsidSect="00E91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54"/>
    <w:multiLevelType w:val="hybridMultilevel"/>
    <w:tmpl w:val="57746FF0"/>
    <w:lvl w:ilvl="0" w:tplc="0270CD76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0" w:hanging="360"/>
      </w:pPr>
    </w:lvl>
    <w:lvl w:ilvl="2" w:tplc="0419001B" w:tentative="1">
      <w:start w:val="1"/>
      <w:numFmt w:val="lowerRoman"/>
      <w:lvlText w:val="%3."/>
      <w:lvlJc w:val="right"/>
      <w:pPr>
        <w:ind w:left="5630" w:hanging="180"/>
      </w:pPr>
    </w:lvl>
    <w:lvl w:ilvl="3" w:tplc="0419000F" w:tentative="1">
      <w:start w:val="1"/>
      <w:numFmt w:val="decimal"/>
      <w:lvlText w:val="%4."/>
      <w:lvlJc w:val="left"/>
      <w:pPr>
        <w:ind w:left="6350" w:hanging="360"/>
      </w:pPr>
    </w:lvl>
    <w:lvl w:ilvl="4" w:tplc="04190019" w:tentative="1">
      <w:start w:val="1"/>
      <w:numFmt w:val="lowerLetter"/>
      <w:lvlText w:val="%5."/>
      <w:lvlJc w:val="left"/>
      <w:pPr>
        <w:ind w:left="7070" w:hanging="360"/>
      </w:pPr>
    </w:lvl>
    <w:lvl w:ilvl="5" w:tplc="0419001B" w:tentative="1">
      <w:start w:val="1"/>
      <w:numFmt w:val="lowerRoman"/>
      <w:lvlText w:val="%6."/>
      <w:lvlJc w:val="right"/>
      <w:pPr>
        <w:ind w:left="7790" w:hanging="180"/>
      </w:pPr>
    </w:lvl>
    <w:lvl w:ilvl="6" w:tplc="0419000F" w:tentative="1">
      <w:start w:val="1"/>
      <w:numFmt w:val="decimal"/>
      <w:lvlText w:val="%7."/>
      <w:lvlJc w:val="left"/>
      <w:pPr>
        <w:ind w:left="8510" w:hanging="360"/>
      </w:pPr>
    </w:lvl>
    <w:lvl w:ilvl="7" w:tplc="04190019" w:tentative="1">
      <w:start w:val="1"/>
      <w:numFmt w:val="lowerLetter"/>
      <w:lvlText w:val="%8."/>
      <w:lvlJc w:val="left"/>
      <w:pPr>
        <w:ind w:left="9230" w:hanging="360"/>
      </w:pPr>
    </w:lvl>
    <w:lvl w:ilvl="8" w:tplc="0419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3E30025C"/>
    <w:multiLevelType w:val="hybridMultilevel"/>
    <w:tmpl w:val="76FA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623D"/>
    <w:multiLevelType w:val="hybridMultilevel"/>
    <w:tmpl w:val="EDAE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06A9"/>
    <w:multiLevelType w:val="hybridMultilevel"/>
    <w:tmpl w:val="CAFEF90C"/>
    <w:lvl w:ilvl="0" w:tplc="0270CD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87"/>
    <w:rsid w:val="00163808"/>
    <w:rsid w:val="00271847"/>
    <w:rsid w:val="003760FF"/>
    <w:rsid w:val="003B6F88"/>
    <w:rsid w:val="00522912"/>
    <w:rsid w:val="00574837"/>
    <w:rsid w:val="007D3414"/>
    <w:rsid w:val="00957069"/>
    <w:rsid w:val="00B04237"/>
    <w:rsid w:val="00BE4987"/>
    <w:rsid w:val="00C35240"/>
    <w:rsid w:val="00CE7BF4"/>
    <w:rsid w:val="00D43C21"/>
    <w:rsid w:val="00E5361A"/>
    <w:rsid w:val="00E857B5"/>
    <w:rsid w:val="00E91A84"/>
    <w:rsid w:val="00F0429E"/>
    <w:rsid w:val="00F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8560"/>
  <w15:chartTrackingRefBased/>
  <w15:docId w15:val="{6616C25B-CC86-4D34-9D90-0A8985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E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E4987"/>
    <w:rPr>
      <w:b/>
      <w:bCs/>
    </w:rPr>
  </w:style>
  <w:style w:type="paragraph" w:styleId="a6">
    <w:name w:val="List Paragraph"/>
    <w:basedOn w:val="a"/>
    <w:uiPriority w:val="34"/>
    <w:qFormat/>
    <w:rsid w:val="00B042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2023-02-02T11:00:00Z</cp:lastPrinted>
  <dcterms:created xsi:type="dcterms:W3CDTF">2020-09-14T07:47:00Z</dcterms:created>
  <dcterms:modified xsi:type="dcterms:W3CDTF">2023-12-13T12:42:00Z</dcterms:modified>
</cp:coreProperties>
</file>